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3A810" w14:textId="77777777" w:rsidR="00A13B68" w:rsidRDefault="00A13B68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ПРИНЯТА                                                            УТВЕРЖДАЮ</w:t>
      </w:r>
    </w:p>
    <w:p w14:paraId="7B732016" w14:textId="77777777" w:rsidR="00A13B68" w:rsidRDefault="00A13B68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на педагогическом совете                                  Заведующий МДОУ ДС Дельфинёнок</w:t>
      </w:r>
    </w:p>
    <w:p w14:paraId="0AA2E7A1" w14:textId="2FEA24DC" w:rsidR="00A13B68" w:rsidRDefault="00A13B68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Протокол № 1 от</w:t>
      </w:r>
      <w:r w:rsidR="00E23FE7">
        <w:rPr>
          <w:sz w:val="26"/>
          <w:szCs w:val="26"/>
        </w:rPr>
        <w:t xml:space="preserve"> 30.</w:t>
      </w:r>
      <w:r>
        <w:rPr>
          <w:sz w:val="26"/>
          <w:szCs w:val="26"/>
        </w:rPr>
        <w:t xml:space="preserve">08.2024 г.                         </w:t>
      </w:r>
      <w:r w:rsidR="008638C5" w:rsidRPr="008638C5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 Пущина Н. С.</w:t>
      </w:r>
    </w:p>
    <w:p w14:paraId="269CB3E0" w14:textId="3FB34195" w:rsidR="00A13B68" w:rsidRDefault="00A13B68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Приказ</w:t>
      </w:r>
      <w:r w:rsidR="00E23FE7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E23FE7">
        <w:rPr>
          <w:sz w:val="26"/>
          <w:szCs w:val="26"/>
        </w:rPr>
        <w:t xml:space="preserve"> 108 </w:t>
      </w:r>
      <w:r>
        <w:rPr>
          <w:sz w:val="26"/>
          <w:szCs w:val="26"/>
        </w:rPr>
        <w:t xml:space="preserve">от </w:t>
      </w:r>
      <w:r w:rsidR="00E23FE7">
        <w:rPr>
          <w:sz w:val="26"/>
          <w:szCs w:val="26"/>
        </w:rPr>
        <w:t>30</w:t>
      </w:r>
      <w:r>
        <w:rPr>
          <w:sz w:val="26"/>
          <w:szCs w:val="26"/>
        </w:rPr>
        <w:t>.08.2024 г.</w:t>
      </w:r>
    </w:p>
    <w:p w14:paraId="64AD6E8A" w14:textId="77777777" w:rsidR="00A13B68" w:rsidRDefault="00A13B68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</w:p>
    <w:p w14:paraId="6C769FFD" w14:textId="77777777" w:rsidR="00A13B68" w:rsidRDefault="00A13B68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</w:p>
    <w:p w14:paraId="1DE4906B" w14:textId="77777777" w:rsidR="00A13B68" w:rsidRDefault="00A13B68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</w:p>
    <w:p w14:paraId="648514BD" w14:textId="77777777" w:rsidR="00A13B68" w:rsidRDefault="00A13B68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</w:p>
    <w:p w14:paraId="60797585" w14:textId="77777777" w:rsidR="00A13B68" w:rsidRDefault="00A13B68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</w:p>
    <w:p w14:paraId="2E9E4782" w14:textId="77777777" w:rsidR="00A13B68" w:rsidRDefault="00A13B68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</w:p>
    <w:p w14:paraId="092A180D" w14:textId="77777777" w:rsidR="00A13B68" w:rsidRDefault="00A13B68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</w:p>
    <w:p w14:paraId="2EE96BB0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4BD504EC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462A9E3C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6C054F18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Рабочая программа образования детей 4-5 лет</w:t>
      </w:r>
    </w:p>
    <w:p w14:paraId="22B829C2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Средняя группа № 7 «Колокольчик»</w:t>
      </w:r>
    </w:p>
    <w:p w14:paraId="0E26A975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7C3FA6E5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30F2A4A4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67A2EE62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70A01864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(составлена на основе Федеральной образовательной программы ДОУ)</w:t>
      </w:r>
    </w:p>
    <w:p w14:paraId="48D498A8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1EF14744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2947B433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3ED8E0B8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2131C4AB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0D529516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  <w:lang w:val="en-US"/>
        </w:rPr>
      </w:pPr>
    </w:p>
    <w:p w14:paraId="415235A2" w14:textId="77777777" w:rsidR="002B0044" w:rsidRDefault="002B0044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  <w:lang w:val="en-US"/>
        </w:rPr>
      </w:pPr>
    </w:p>
    <w:p w14:paraId="01D3E0AC" w14:textId="77777777" w:rsidR="002B0044" w:rsidRDefault="002B0044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  <w:lang w:val="en-US"/>
        </w:rPr>
      </w:pPr>
    </w:p>
    <w:p w14:paraId="78CE8335" w14:textId="77777777" w:rsidR="002B0044" w:rsidRPr="002B0044" w:rsidRDefault="002B0044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  <w:lang w:val="en-US"/>
        </w:rPr>
      </w:pPr>
    </w:p>
    <w:p w14:paraId="342E32FA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6B666D52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537CCE16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</w:p>
    <w:p w14:paraId="75FB0006" w14:textId="77777777" w:rsidR="00A13B68" w:rsidRDefault="00A13B68" w:rsidP="00A13B68">
      <w:pPr>
        <w:widowControl/>
        <w:autoSpaceDE/>
        <w:autoSpaceDN/>
        <w:spacing w:after="160" w:line="276" w:lineRule="auto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Составитель: </w:t>
      </w:r>
      <w:proofErr w:type="spellStart"/>
      <w:r>
        <w:rPr>
          <w:sz w:val="26"/>
          <w:szCs w:val="26"/>
        </w:rPr>
        <w:t>Кузулгуртова</w:t>
      </w:r>
      <w:proofErr w:type="spellEnd"/>
      <w:r>
        <w:rPr>
          <w:sz w:val="26"/>
          <w:szCs w:val="26"/>
        </w:rPr>
        <w:t xml:space="preserve"> Р. Р., воспитатель</w:t>
      </w:r>
    </w:p>
    <w:p w14:paraId="393CE4CF" w14:textId="77777777" w:rsidR="00A13B68" w:rsidRDefault="00A13B68">
      <w:pPr>
        <w:widowControl/>
        <w:autoSpaceDE/>
        <w:autoSpaceDN/>
        <w:spacing w:after="160" w:line="259" w:lineRule="auto"/>
        <w:rPr>
          <w:sz w:val="26"/>
          <w:szCs w:val="26"/>
        </w:rPr>
      </w:pPr>
    </w:p>
    <w:tbl>
      <w:tblPr>
        <w:tblpPr w:leftFromText="180" w:rightFromText="180" w:horzAnchor="margin" w:tblpY="540"/>
        <w:tblW w:w="9493" w:type="dxa"/>
        <w:tblLayout w:type="fixed"/>
        <w:tblLook w:val="0400" w:firstRow="0" w:lastRow="0" w:firstColumn="0" w:lastColumn="0" w:noHBand="0" w:noVBand="1"/>
      </w:tblPr>
      <w:tblGrid>
        <w:gridCol w:w="817"/>
        <w:gridCol w:w="7400"/>
        <w:gridCol w:w="1276"/>
      </w:tblGrid>
      <w:tr w:rsidR="00A13B68" w:rsidRPr="00996C7D" w14:paraId="046A882F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2B223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b/>
                <w:caps/>
                <w:color w:val="000000"/>
                <w:sz w:val="26"/>
                <w:szCs w:val="26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8D9DA" w14:textId="77777777" w:rsidR="00A13B68" w:rsidRPr="00996C7D" w:rsidRDefault="00A13B68" w:rsidP="00A10C5C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b/>
                <w:caps/>
                <w:color w:val="000000"/>
                <w:sz w:val="26"/>
                <w:szCs w:val="26"/>
              </w:rPr>
            </w:pPr>
            <w:r w:rsidRPr="00996C7D">
              <w:rPr>
                <w:b/>
                <w:caps/>
                <w:color w:val="000000"/>
                <w:sz w:val="26"/>
                <w:szCs w:val="26"/>
              </w:rPr>
              <w:t>Целевой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8B31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b/>
                <w:caps/>
                <w:color w:val="000000"/>
                <w:sz w:val="26"/>
                <w:szCs w:val="26"/>
              </w:rPr>
            </w:pPr>
          </w:p>
        </w:tc>
      </w:tr>
      <w:tr w:rsidR="00A13B68" w:rsidRPr="00996C7D" w14:paraId="73BA3554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71B17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1.1.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6F4AE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Пояснительная записка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A150" w14:textId="70897F89" w:rsidR="00A13B68" w:rsidRPr="008638C5" w:rsidRDefault="008638C5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</w:tr>
      <w:tr w:rsidR="00A13B68" w:rsidRPr="00996C7D" w14:paraId="77CA5484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CB5B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1.2.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23502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Цели и задачи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8441F" w14:textId="185067EB" w:rsidR="00A13B68" w:rsidRPr="008638C5" w:rsidRDefault="008638C5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6</w:t>
            </w:r>
          </w:p>
        </w:tc>
      </w:tr>
      <w:tr w:rsidR="00A13B68" w:rsidRPr="00996C7D" w14:paraId="336EB3A6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94471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1.3.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35985" w14:textId="6C4412E1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Принципы и подходы к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E458B" w14:textId="64A575B1" w:rsidR="00A13B68" w:rsidRPr="008638C5" w:rsidRDefault="008638C5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6</w:t>
            </w:r>
          </w:p>
        </w:tc>
      </w:tr>
      <w:tr w:rsidR="00A13B68" w:rsidRPr="00996C7D" w14:paraId="4876E058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EAC17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1.4.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BE74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 xml:space="preserve">Характеристики особенностей развития детей средней группы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48A7" w14:textId="5A321511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</w:t>
            </w:r>
          </w:p>
        </w:tc>
      </w:tr>
      <w:tr w:rsidR="00A13B68" w:rsidRPr="00996C7D" w14:paraId="4E6BA10C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7A38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1.5.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27F8D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Планируемые результаты реализации и освоения Программы средней группы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40974" w14:textId="4E5F00A5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</w:t>
            </w:r>
          </w:p>
        </w:tc>
      </w:tr>
      <w:tr w:rsidR="00A13B68" w:rsidRPr="00996C7D" w14:paraId="2411FAC0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E3795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1.6.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70A06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Педагогическая диагностика достижения планируемых результатов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592D" w14:textId="2DA8A11E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</w:t>
            </w:r>
          </w:p>
        </w:tc>
      </w:tr>
      <w:tr w:rsidR="00A13B68" w:rsidRPr="00996C7D" w14:paraId="371D88AD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D64B3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1.7.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D15C6" w14:textId="77777777" w:rsidR="00A13B68" w:rsidRPr="00996C7D" w:rsidRDefault="00A13B68" w:rsidP="00A10C5C">
            <w:pPr>
              <w:pStyle w:val="Default"/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996C7D">
              <w:rPr>
                <w:sz w:val="26"/>
                <w:szCs w:val="26"/>
              </w:rPr>
              <w:t xml:space="preserve">Вариативная часть целевого раздела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123E" w14:textId="7B78DD71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</w:t>
            </w:r>
          </w:p>
        </w:tc>
      </w:tr>
      <w:tr w:rsidR="00A13B68" w:rsidRPr="00996C7D" w14:paraId="3CD00006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11883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b/>
                <w:caps/>
                <w:color w:val="000000"/>
                <w:sz w:val="26"/>
                <w:szCs w:val="26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60DE4" w14:textId="77777777" w:rsidR="00A13B68" w:rsidRPr="00996C7D" w:rsidRDefault="00A13B68" w:rsidP="00A10C5C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b/>
                <w:caps/>
                <w:color w:val="000000"/>
                <w:sz w:val="26"/>
                <w:szCs w:val="26"/>
              </w:rPr>
            </w:pPr>
            <w:r w:rsidRPr="00996C7D">
              <w:rPr>
                <w:b/>
                <w:caps/>
                <w:color w:val="000000"/>
                <w:sz w:val="26"/>
                <w:szCs w:val="26"/>
              </w:rPr>
              <w:t>Содержательный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B56E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aps/>
                <w:color w:val="000000"/>
                <w:sz w:val="26"/>
                <w:szCs w:val="26"/>
              </w:rPr>
            </w:pPr>
          </w:p>
        </w:tc>
      </w:tr>
      <w:tr w:rsidR="00A13B68" w:rsidRPr="00996C7D" w14:paraId="1883A6E4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DAF76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2.1.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10E12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sz w:val="26"/>
                <w:szCs w:val="26"/>
              </w:rPr>
            </w:pPr>
            <w:r w:rsidRPr="00996C7D">
              <w:rPr>
                <w:sz w:val="26"/>
                <w:szCs w:val="26"/>
              </w:rPr>
              <w:t>Содержание образовательной деятельности в средней группе по образовательным областям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97F7" w14:textId="73402CCF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</w:tr>
      <w:tr w:rsidR="00A13B68" w:rsidRPr="00996C7D" w14:paraId="121A30D0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293C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2.2.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8A350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sz w:val="26"/>
                <w:szCs w:val="26"/>
              </w:rPr>
            </w:pPr>
            <w:r w:rsidRPr="00996C7D">
              <w:rPr>
                <w:sz w:val="26"/>
                <w:szCs w:val="26"/>
              </w:rPr>
              <w:t>Описание вариативных форм, способов, методов и средств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F69A" w14:textId="313E6634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</w:t>
            </w:r>
          </w:p>
        </w:tc>
      </w:tr>
      <w:tr w:rsidR="00A13B68" w:rsidRPr="00996C7D" w14:paraId="5FBB2FF5" w14:textId="77777777" w:rsidTr="00A10C5C">
        <w:trPr>
          <w:cantSplit/>
          <w:trHeight w:val="598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F5E40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2.3.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F8A0D" w14:textId="77777777" w:rsidR="00A13B68" w:rsidRPr="00996C7D" w:rsidRDefault="00A13B68" w:rsidP="00A10C5C">
            <w:pPr>
              <w:pStyle w:val="21"/>
              <w:shd w:val="clear" w:color="auto" w:fill="auto"/>
              <w:tabs>
                <w:tab w:val="left" w:pos="1345"/>
              </w:tabs>
              <w:spacing w:before="0" w:after="0" w:line="276" w:lineRule="auto"/>
              <w:contextualSpacing/>
              <w:jc w:val="both"/>
              <w:rPr>
                <w:b/>
                <w:sz w:val="26"/>
                <w:szCs w:val="26"/>
              </w:rPr>
            </w:pPr>
            <w:r w:rsidRPr="00996C7D">
              <w:rPr>
                <w:sz w:val="26"/>
                <w:szCs w:val="26"/>
              </w:rPr>
              <w:t>Особенности образовательной деятельности разных видов и культурных практик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F587" w14:textId="54AECD90" w:rsidR="00A13B68" w:rsidRPr="002B0044" w:rsidRDefault="002B0044" w:rsidP="00A10C5C">
            <w:pPr>
              <w:pStyle w:val="21"/>
              <w:shd w:val="clear" w:color="auto" w:fill="auto"/>
              <w:tabs>
                <w:tab w:val="left" w:pos="1345"/>
              </w:tabs>
              <w:spacing w:before="0" w:after="0" w:line="276" w:lineRule="auto"/>
              <w:contextualSpacing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19</w:t>
            </w:r>
          </w:p>
        </w:tc>
      </w:tr>
      <w:tr w:rsidR="00A13B68" w:rsidRPr="00996C7D" w14:paraId="71102ED1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BA3D8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2.4.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96724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Способы и направления поддержки детской инициативы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A977" w14:textId="10ABB2E7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20</w:t>
            </w:r>
          </w:p>
        </w:tc>
      </w:tr>
      <w:tr w:rsidR="00A13B68" w:rsidRPr="00996C7D" w14:paraId="4E5AB004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0FA0B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2.5.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5440D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 xml:space="preserve">Вариативная часть содержательного раздела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6836" w14:textId="2AB5EA68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21</w:t>
            </w:r>
          </w:p>
        </w:tc>
      </w:tr>
      <w:tr w:rsidR="00A13B68" w:rsidRPr="00996C7D" w14:paraId="36F9C9BA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F5F79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2.6.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E6C84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Кружковая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C955" w14:textId="154283B6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23</w:t>
            </w:r>
          </w:p>
        </w:tc>
      </w:tr>
      <w:tr w:rsidR="00A13B68" w:rsidRPr="00996C7D" w14:paraId="6BD454AE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CA430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2.7.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38116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Особенности взаимодействия педагогического коллектива с семьями обучающихся.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BCC95" w14:textId="70134E73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23</w:t>
            </w:r>
          </w:p>
        </w:tc>
      </w:tr>
      <w:tr w:rsidR="00A13B68" w:rsidRPr="00996C7D" w14:paraId="2F8631D3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18E46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DF08" w14:textId="77777777" w:rsidR="00A13B68" w:rsidRPr="00996C7D" w:rsidRDefault="00A13B68" w:rsidP="00A10C5C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b/>
                <w:caps/>
                <w:color w:val="000000"/>
                <w:sz w:val="26"/>
                <w:szCs w:val="26"/>
              </w:rPr>
            </w:pPr>
            <w:r w:rsidRPr="00996C7D">
              <w:rPr>
                <w:b/>
                <w:caps/>
                <w:color w:val="000000"/>
                <w:sz w:val="26"/>
                <w:szCs w:val="26"/>
              </w:rPr>
              <w:t>Организационный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1A50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aps/>
                <w:color w:val="000000"/>
                <w:sz w:val="26"/>
                <w:szCs w:val="26"/>
              </w:rPr>
            </w:pPr>
          </w:p>
        </w:tc>
      </w:tr>
      <w:tr w:rsidR="00A13B68" w:rsidRPr="00996C7D" w14:paraId="3327A6A3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23F6C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3.1.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7EEED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Психолого-педагогические условия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A1AA" w14:textId="616C5600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24</w:t>
            </w:r>
          </w:p>
        </w:tc>
      </w:tr>
      <w:tr w:rsidR="00A13B68" w:rsidRPr="00996C7D" w14:paraId="208C0BF9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097AE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3.2.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7A73B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650A" w14:textId="7A480886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24</w:t>
            </w:r>
          </w:p>
        </w:tc>
      </w:tr>
      <w:tr w:rsidR="00A13B68" w:rsidRPr="00996C7D" w14:paraId="73105DDC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4130B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3.3.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60B2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Материально-техническое обеспечение Программы, обеспеченность методическими материалами и средствами обучения и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3C04" w14:textId="0950EC5E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24</w:t>
            </w:r>
          </w:p>
        </w:tc>
      </w:tr>
      <w:tr w:rsidR="00A13B68" w:rsidRPr="00996C7D" w14:paraId="32D92093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DBD3A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3.4.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14119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Перечень литературных, музыкальных, художественных, анимационных произведений для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2C8F" w14:textId="11A32F7B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24</w:t>
            </w:r>
          </w:p>
        </w:tc>
      </w:tr>
      <w:tr w:rsidR="00A13B68" w:rsidRPr="00996C7D" w14:paraId="30EF852F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36AD6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3.5.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67FDD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Режим дня и распорядок дня в средней группе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41F3E" w14:textId="77D1281C" w:rsidR="00A13B68" w:rsidRPr="002B0044" w:rsidRDefault="002B0044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24</w:t>
            </w:r>
          </w:p>
        </w:tc>
      </w:tr>
      <w:tr w:rsidR="00A13B68" w:rsidRPr="00996C7D" w14:paraId="068FD15C" w14:textId="77777777" w:rsidTr="00A10C5C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538FC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3.6.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7FE60" w14:textId="77777777" w:rsidR="00A13B68" w:rsidRPr="00996C7D" w:rsidRDefault="00A13B68" w:rsidP="00A1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996C7D">
              <w:rPr>
                <w:color w:val="000000"/>
                <w:sz w:val="26"/>
                <w:szCs w:val="26"/>
              </w:rPr>
              <w:t>Особенности традиционных событий, праздников,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9932" w14:textId="510003CB" w:rsidR="00A13B68" w:rsidRPr="002B0044" w:rsidRDefault="002B0044" w:rsidP="002B0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76" w:lineRule="auto"/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25</w:t>
            </w:r>
          </w:p>
        </w:tc>
      </w:tr>
    </w:tbl>
    <w:p w14:paraId="565F60C2" w14:textId="77777777" w:rsidR="000E1919" w:rsidRPr="00996C7D" w:rsidRDefault="000E1919" w:rsidP="00996C7D">
      <w:pPr>
        <w:widowControl/>
        <w:autoSpaceDE/>
        <w:autoSpaceDN/>
        <w:spacing w:after="160" w:line="276" w:lineRule="auto"/>
        <w:contextualSpacing/>
        <w:rPr>
          <w:sz w:val="26"/>
          <w:szCs w:val="26"/>
        </w:rPr>
      </w:pPr>
    </w:p>
    <w:p w14:paraId="240FD500" w14:textId="794F24CF" w:rsidR="00A13B68" w:rsidRDefault="00A13B68" w:rsidP="00996C7D">
      <w:pPr>
        <w:spacing w:line="276" w:lineRule="auto"/>
        <w:contextualSpacing/>
        <w:jc w:val="center"/>
        <w:rPr>
          <w:b/>
          <w:sz w:val="26"/>
          <w:szCs w:val="26"/>
          <w:lang w:val="en-US"/>
        </w:rPr>
      </w:pPr>
    </w:p>
    <w:p w14:paraId="3294B75A" w14:textId="77777777" w:rsidR="008638C5" w:rsidRDefault="008638C5" w:rsidP="00996C7D">
      <w:pPr>
        <w:spacing w:line="276" w:lineRule="auto"/>
        <w:contextualSpacing/>
        <w:jc w:val="center"/>
        <w:rPr>
          <w:b/>
          <w:sz w:val="26"/>
          <w:szCs w:val="26"/>
          <w:lang w:val="en-US"/>
        </w:rPr>
      </w:pPr>
    </w:p>
    <w:p w14:paraId="665E1190" w14:textId="77777777" w:rsidR="008638C5" w:rsidRDefault="008638C5" w:rsidP="00996C7D">
      <w:pPr>
        <w:spacing w:line="276" w:lineRule="auto"/>
        <w:contextualSpacing/>
        <w:jc w:val="center"/>
        <w:rPr>
          <w:b/>
          <w:sz w:val="26"/>
          <w:szCs w:val="26"/>
          <w:lang w:val="en-US"/>
        </w:rPr>
      </w:pPr>
    </w:p>
    <w:p w14:paraId="3452ECF7" w14:textId="77777777" w:rsidR="006E3F9F" w:rsidRPr="00996C7D" w:rsidRDefault="000E1919" w:rsidP="00996C7D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lastRenderedPageBreak/>
        <w:t>1. Целевой раздел</w:t>
      </w:r>
    </w:p>
    <w:p w14:paraId="6C598C74" w14:textId="77777777" w:rsidR="000E1919" w:rsidRPr="00996C7D" w:rsidRDefault="000E1919" w:rsidP="00996C7D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1.1. Пояснительная записка</w:t>
      </w:r>
    </w:p>
    <w:p w14:paraId="426E3E58" w14:textId="77777777" w:rsidR="000E1919" w:rsidRPr="00996C7D" w:rsidRDefault="000E1919" w:rsidP="00996C7D">
      <w:pPr>
        <w:spacing w:line="276" w:lineRule="auto"/>
        <w:contextualSpacing/>
        <w:jc w:val="center"/>
        <w:rPr>
          <w:b/>
          <w:sz w:val="26"/>
          <w:szCs w:val="26"/>
        </w:rPr>
      </w:pPr>
    </w:p>
    <w:p w14:paraId="1A5A87B8" w14:textId="77777777" w:rsidR="000E1919" w:rsidRPr="00996C7D" w:rsidRDefault="000E1919" w:rsidP="00996C7D">
      <w:pPr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  <w:t xml:space="preserve">Рабочая программа средней группы общеразвивающей направленности № 7 «Колокольчик» составлена на основе образовательной программы муниципального дошкольного образовательного учреждения «Детский сад «Дельфинёнок» р.п. Средняя Ахтуба Среднеахтубинского района Волгоградской области. </w:t>
      </w:r>
    </w:p>
    <w:p w14:paraId="1E1557D7" w14:textId="77777777" w:rsidR="000E1919" w:rsidRPr="00996C7D" w:rsidRDefault="000E1919" w:rsidP="00996C7D">
      <w:pPr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  <w:t>Рабочая программа определяет содержание и организацию воспитательно-образовательного процесса для детей для детей 4-5- лет. Она направлена на формирование общей культуры, развитие физических, интеллектуальных и личностных качеств, фо</w:t>
      </w:r>
      <w:r w:rsidR="00341956" w:rsidRPr="00996C7D">
        <w:rPr>
          <w:sz w:val="26"/>
          <w:szCs w:val="26"/>
        </w:rPr>
        <w:t>р</w:t>
      </w:r>
      <w:r w:rsidRPr="00996C7D">
        <w:rPr>
          <w:sz w:val="26"/>
          <w:szCs w:val="26"/>
        </w:rPr>
        <w:t>мирование предпосылок учебной деятельности, обеспечивающих социальную успешность, сохранен</w:t>
      </w:r>
      <w:r w:rsidR="00573028" w:rsidRPr="00996C7D">
        <w:rPr>
          <w:sz w:val="26"/>
          <w:szCs w:val="26"/>
        </w:rPr>
        <w:t>ие и укрепление здоровья детей.</w:t>
      </w:r>
    </w:p>
    <w:p w14:paraId="33D79D36" w14:textId="77777777" w:rsidR="00341956" w:rsidRPr="00996C7D" w:rsidRDefault="00341956" w:rsidP="00996C7D">
      <w:pPr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  <w:t xml:space="preserve">Программа отвечает образовательному запросу социума, обеспечивает развитие личности детей дошкольного возраста в различных видах общения и деятельности с учётом их возрастных, индивидуальных, психологических и физиологических особенностей, в том числе достижения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основании индивидуального подхода к детям дошкольного возраста и специфичных для детей дошкольного возраста видов деятельности. </w:t>
      </w:r>
    </w:p>
    <w:p w14:paraId="71B6ECBE" w14:textId="77777777" w:rsidR="00341956" w:rsidRPr="00996C7D" w:rsidRDefault="00341956" w:rsidP="00996C7D">
      <w:pPr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</w:r>
      <w:r w:rsidR="00573028" w:rsidRPr="00996C7D">
        <w:rPr>
          <w:sz w:val="26"/>
          <w:szCs w:val="26"/>
        </w:rPr>
        <w:t>Программа состоит из обязательной части, формируемой участками образовательных отношений. Обе части являются взаимодополняющими необходимыми с точки зрения реализации требований ФГОС ДО.</w:t>
      </w:r>
    </w:p>
    <w:p w14:paraId="11A523D8" w14:textId="77777777" w:rsidR="00573028" w:rsidRPr="00996C7D" w:rsidRDefault="00573028" w:rsidP="00996C7D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Обязательная часть Программы соответствует ФОП ДО и обеспечивает:</w:t>
      </w:r>
    </w:p>
    <w:p w14:paraId="075CE1D3" w14:textId="77777777" w:rsidR="00573028" w:rsidRPr="00996C7D" w:rsidRDefault="00573028" w:rsidP="00996C7D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- воспитание и развитие ребёнка дошкольного возраста как гражданина Российской Федерации, формирование основ его гражданской и культурной идентичности на доступном его возрасту содержании доступными средствами;</w:t>
      </w:r>
    </w:p>
    <w:p w14:paraId="115012A7" w14:textId="77777777" w:rsidR="00573028" w:rsidRPr="00996C7D" w:rsidRDefault="00573028" w:rsidP="00996C7D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- создание единого ядра содержания дошкольного образования (далее - ДО), ориентированного на приобщение детей к духовно-нравственным и социокультурным ценностям российского народа, воспитание подрастающего поколения как знающего и уважающего историю и культуру своей семьи, большой и малой Родины;</w:t>
      </w:r>
    </w:p>
    <w:p w14:paraId="47E85095" w14:textId="77777777" w:rsidR="00573028" w:rsidRPr="00996C7D" w:rsidRDefault="00573028" w:rsidP="00996C7D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- создание единого федерального образовательного пространства воспитания и обучения детей от рождения до поступления в начальную школу, обеспечивающего ребёнку и его родителям (законным представителям), равные, качественные условия ДО, вне зависимости от места и региона проживания.</w:t>
      </w:r>
    </w:p>
    <w:p w14:paraId="36683BA5" w14:textId="77777777" w:rsidR="00573028" w:rsidRPr="00996C7D" w:rsidRDefault="00573028" w:rsidP="00996C7D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В части, формируемой участками образовательных отношений, представлены выбранные участками образовательных отношений </w:t>
      </w:r>
      <w:r w:rsidR="000869DD" w:rsidRPr="00996C7D">
        <w:rPr>
          <w:sz w:val="26"/>
          <w:szCs w:val="26"/>
        </w:rPr>
        <w:t>п</w:t>
      </w:r>
      <w:r w:rsidRPr="00996C7D">
        <w:rPr>
          <w:sz w:val="26"/>
          <w:szCs w:val="26"/>
        </w:rPr>
        <w:t xml:space="preserve">рограммы, направленные на развитие детей в образовательных областях, видах деятельности и культурных практиках (парциальные образовательные программы), отобранные с учётом </w:t>
      </w:r>
      <w:r w:rsidRPr="00996C7D">
        <w:rPr>
          <w:sz w:val="26"/>
          <w:szCs w:val="26"/>
        </w:rPr>
        <w:lastRenderedPageBreak/>
        <w:t>приоритетных направлений, климатических особенностей, а также для обеспечения коррекции нарушения развития и ориентированные на потребность детей и их родителей:</w:t>
      </w:r>
    </w:p>
    <w:p w14:paraId="57C508C6" w14:textId="77777777" w:rsidR="000869DD" w:rsidRPr="00996C7D" w:rsidRDefault="000869DD" w:rsidP="00996C7D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Объём обязательной части Программы составляет не менее 60% от её общего </w:t>
      </w:r>
      <w:proofErr w:type="gramStart"/>
      <w:r w:rsidRPr="00996C7D">
        <w:rPr>
          <w:sz w:val="26"/>
          <w:szCs w:val="26"/>
        </w:rPr>
        <w:t xml:space="preserve">объёма: </w:t>
      </w:r>
      <w:r w:rsidR="00996C7D">
        <w:rPr>
          <w:sz w:val="26"/>
          <w:szCs w:val="26"/>
        </w:rPr>
        <w:t xml:space="preserve"> </w:t>
      </w:r>
      <w:r w:rsidRPr="00996C7D">
        <w:rPr>
          <w:sz w:val="26"/>
          <w:szCs w:val="26"/>
        </w:rPr>
        <w:t>части</w:t>
      </w:r>
      <w:proofErr w:type="gramEnd"/>
      <w:r w:rsidRPr="00996C7D">
        <w:rPr>
          <w:sz w:val="26"/>
          <w:szCs w:val="26"/>
        </w:rPr>
        <w:t xml:space="preserve">, </w:t>
      </w:r>
      <w:r w:rsidR="00996C7D">
        <w:rPr>
          <w:sz w:val="26"/>
          <w:szCs w:val="26"/>
        </w:rPr>
        <w:t xml:space="preserve"> </w:t>
      </w:r>
      <w:r w:rsidRPr="00996C7D">
        <w:rPr>
          <w:sz w:val="26"/>
          <w:szCs w:val="26"/>
        </w:rPr>
        <w:t xml:space="preserve">формируемой </w:t>
      </w:r>
      <w:r w:rsidR="00996C7D">
        <w:rPr>
          <w:sz w:val="26"/>
          <w:szCs w:val="26"/>
        </w:rPr>
        <w:t xml:space="preserve"> </w:t>
      </w:r>
      <w:r w:rsidRPr="00996C7D">
        <w:rPr>
          <w:sz w:val="26"/>
          <w:szCs w:val="26"/>
        </w:rPr>
        <w:t xml:space="preserve">участниками </w:t>
      </w:r>
      <w:r w:rsidR="00996C7D">
        <w:rPr>
          <w:sz w:val="26"/>
          <w:szCs w:val="26"/>
        </w:rPr>
        <w:t xml:space="preserve"> </w:t>
      </w:r>
      <w:r w:rsidRPr="00996C7D">
        <w:rPr>
          <w:sz w:val="26"/>
          <w:szCs w:val="26"/>
        </w:rPr>
        <w:t xml:space="preserve">образовательных отношений, не более 40 %. </w:t>
      </w:r>
    </w:p>
    <w:p w14:paraId="3CEE79FC" w14:textId="77777777" w:rsidR="000869DD" w:rsidRPr="00996C7D" w:rsidRDefault="000869DD" w:rsidP="00996C7D">
      <w:pPr>
        <w:pStyle w:val="a3"/>
        <w:tabs>
          <w:tab w:val="left" w:pos="1630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Программа представляет собой учебно-методическую документацию, в составе которой:</w:t>
      </w:r>
    </w:p>
    <w:p w14:paraId="23CA7B29" w14:textId="77777777" w:rsidR="000869DD" w:rsidRPr="00996C7D" w:rsidRDefault="000869DD" w:rsidP="00996C7D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рабочая программа воспитания, </w:t>
      </w:r>
    </w:p>
    <w:p w14:paraId="29E399BB" w14:textId="77777777" w:rsidR="000869DD" w:rsidRPr="00996C7D" w:rsidRDefault="000869DD" w:rsidP="00996C7D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режим и распорядок дня для всех возрастных групп ДОО, </w:t>
      </w:r>
    </w:p>
    <w:p w14:paraId="1B8D5980" w14:textId="77777777" w:rsidR="000869DD" w:rsidRPr="00996C7D" w:rsidRDefault="000869DD" w:rsidP="00996C7D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календарный план воспитательной работы.</w:t>
      </w:r>
    </w:p>
    <w:p w14:paraId="18AF50AE" w14:textId="77777777" w:rsidR="000869DD" w:rsidRPr="00996C7D" w:rsidRDefault="000869DD" w:rsidP="00996C7D">
      <w:pPr>
        <w:pStyle w:val="a3"/>
        <w:tabs>
          <w:tab w:val="left" w:pos="1630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В соответствии с требованиями ФГОС ДО в Программе содержится целевой, содержательный и организационный разделы.</w:t>
      </w:r>
    </w:p>
    <w:p w14:paraId="18B6DA23" w14:textId="77777777" w:rsidR="000869DD" w:rsidRPr="00996C7D" w:rsidRDefault="000869DD" w:rsidP="00996C7D">
      <w:pPr>
        <w:pStyle w:val="a3"/>
        <w:tabs>
          <w:tab w:val="left" w:pos="1630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В целевом разделе Программы представлены цели, задачи, принципы и подходы к ее формированию; планируемые результаты освоения Программы в младенческом, раннем, дошкольном возрастах, а также на этапе завершения освоения Программы; характеристики особенностей развития детей младенческого, раннего и дошкольного возрастов, подходы к педагогической диагностике планируемых результатов.</w:t>
      </w:r>
    </w:p>
    <w:p w14:paraId="39DB29A9" w14:textId="77777777" w:rsidR="000869DD" w:rsidRPr="00996C7D" w:rsidRDefault="000869DD" w:rsidP="00996C7D">
      <w:pPr>
        <w:pStyle w:val="a3"/>
        <w:tabs>
          <w:tab w:val="left" w:pos="1630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Содержательный раздел Программы включает описание:</w:t>
      </w:r>
    </w:p>
    <w:p w14:paraId="27DA1409" w14:textId="77777777" w:rsidR="000869DD" w:rsidRPr="00996C7D" w:rsidRDefault="000869DD" w:rsidP="00996C7D">
      <w:pPr>
        <w:pStyle w:val="a3"/>
        <w:numPr>
          <w:ilvl w:val="0"/>
          <w:numId w:val="3"/>
        </w:numPr>
        <w:tabs>
          <w:tab w:val="left" w:pos="993"/>
          <w:tab w:val="left" w:pos="1630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задач и содержания образовательной деятельности по каждой из образовательных областей для всех возрастных групп обучающихся (социально-коммуникативное, познавательное, речевое, художественно-эстетическое, физическое развитие) в соответствии с федеральной программой и с учетом используемых методических пособий, обеспечивающих реализацию данного содержания. </w:t>
      </w:r>
    </w:p>
    <w:p w14:paraId="743F565D" w14:textId="77777777" w:rsidR="000869DD" w:rsidRPr="00996C7D" w:rsidRDefault="000869DD" w:rsidP="00996C7D">
      <w:pPr>
        <w:pStyle w:val="a3"/>
        <w:numPr>
          <w:ilvl w:val="0"/>
          <w:numId w:val="3"/>
        </w:numPr>
        <w:tabs>
          <w:tab w:val="left" w:pos="993"/>
          <w:tab w:val="left" w:pos="1630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вариативных форм, способов, методов и средств реализации Федеральной программы с учетом возрастных и индивидуальных особенностей воспитанников, специфики их образовательных потребностей и интересов; </w:t>
      </w:r>
    </w:p>
    <w:p w14:paraId="3CE1175C" w14:textId="77777777" w:rsidR="000869DD" w:rsidRPr="00996C7D" w:rsidRDefault="000869DD" w:rsidP="00996C7D">
      <w:pPr>
        <w:pStyle w:val="a3"/>
        <w:numPr>
          <w:ilvl w:val="0"/>
          <w:numId w:val="3"/>
        </w:numPr>
        <w:tabs>
          <w:tab w:val="left" w:pos="993"/>
          <w:tab w:val="left" w:pos="1630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особенностей образовательной деятельности разных видов и культурных практик;</w:t>
      </w:r>
    </w:p>
    <w:p w14:paraId="2249FBB7" w14:textId="77777777" w:rsidR="000869DD" w:rsidRPr="00996C7D" w:rsidRDefault="000869DD" w:rsidP="00996C7D">
      <w:pPr>
        <w:pStyle w:val="a3"/>
        <w:numPr>
          <w:ilvl w:val="0"/>
          <w:numId w:val="3"/>
        </w:numPr>
        <w:tabs>
          <w:tab w:val="left" w:pos="993"/>
          <w:tab w:val="left" w:pos="1630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способов поддержки детской инициативы; </w:t>
      </w:r>
    </w:p>
    <w:p w14:paraId="0B4A666A" w14:textId="77777777" w:rsidR="000869DD" w:rsidRPr="00996C7D" w:rsidRDefault="000869DD" w:rsidP="00996C7D">
      <w:pPr>
        <w:pStyle w:val="a3"/>
        <w:numPr>
          <w:ilvl w:val="0"/>
          <w:numId w:val="3"/>
        </w:numPr>
        <w:tabs>
          <w:tab w:val="left" w:pos="993"/>
          <w:tab w:val="left" w:pos="1630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особенностей взаимодействия педагогического коллектива с семьями обучающихся; </w:t>
      </w:r>
    </w:p>
    <w:p w14:paraId="40479632" w14:textId="77777777" w:rsidR="000869DD" w:rsidRPr="00996C7D" w:rsidRDefault="000869DD" w:rsidP="00996C7D">
      <w:pPr>
        <w:pStyle w:val="a3"/>
        <w:numPr>
          <w:ilvl w:val="0"/>
          <w:numId w:val="3"/>
        </w:numPr>
        <w:tabs>
          <w:tab w:val="left" w:pos="993"/>
          <w:tab w:val="left" w:pos="1630"/>
        </w:tabs>
        <w:spacing w:line="276" w:lineRule="auto"/>
        <w:ind w:left="0" w:right="252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образовательной деятельности по профессиональной коррекции нарушений развития детей.</w:t>
      </w:r>
    </w:p>
    <w:p w14:paraId="1559E405" w14:textId="77777777" w:rsidR="000869DD" w:rsidRPr="00996C7D" w:rsidRDefault="000869DD" w:rsidP="00996C7D">
      <w:pPr>
        <w:pStyle w:val="a5"/>
        <w:tabs>
          <w:tab w:val="left" w:pos="993"/>
        </w:tabs>
        <w:spacing w:line="276" w:lineRule="auto"/>
        <w:ind w:left="0" w:right="243" w:firstLine="709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 xml:space="preserve">Содержательный раздел включает рабочую программу воспитания, которая раскрывает задачи и направления воспитательной работы, предусматривает приобщение детей к российским традиционным духовным ценностям, включая </w:t>
      </w:r>
      <w:r w:rsidRPr="00996C7D">
        <w:rPr>
          <w:sz w:val="26"/>
          <w:szCs w:val="26"/>
        </w:rPr>
        <w:lastRenderedPageBreak/>
        <w:t>культурные ценности своей этнической группы, правилам и нормам поведения в российском обществе.</w:t>
      </w:r>
    </w:p>
    <w:p w14:paraId="348D3DDA" w14:textId="77777777" w:rsidR="000869DD" w:rsidRPr="00996C7D" w:rsidRDefault="000869DD" w:rsidP="00996C7D">
      <w:pPr>
        <w:spacing w:line="276" w:lineRule="auto"/>
        <w:ind w:right="244"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Организационный раздел Программы включает описание: </w:t>
      </w:r>
    </w:p>
    <w:p w14:paraId="298AAA37" w14:textId="77777777" w:rsidR="000869DD" w:rsidRPr="00996C7D" w:rsidRDefault="000869DD" w:rsidP="00996C7D">
      <w:pPr>
        <w:pStyle w:val="a3"/>
        <w:numPr>
          <w:ilvl w:val="0"/>
          <w:numId w:val="4"/>
        </w:numPr>
        <w:tabs>
          <w:tab w:val="left" w:pos="993"/>
        </w:tabs>
        <w:spacing w:line="276" w:lineRule="auto"/>
        <w:ind w:left="993" w:right="244" w:hanging="284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психолого-педагогических и кадровых условий реализации Программы; </w:t>
      </w:r>
    </w:p>
    <w:p w14:paraId="47B0C789" w14:textId="77777777" w:rsidR="000869DD" w:rsidRPr="00996C7D" w:rsidRDefault="000869DD" w:rsidP="00996C7D">
      <w:pPr>
        <w:pStyle w:val="a3"/>
        <w:numPr>
          <w:ilvl w:val="0"/>
          <w:numId w:val="4"/>
        </w:numPr>
        <w:tabs>
          <w:tab w:val="left" w:pos="993"/>
        </w:tabs>
        <w:spacing w:line="276" w:lineRule="auto"/>
        <w:ind w:left="993" w:right="244" w:hanging="284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организации развивающей предметно-пространственной среды (далее – РППС); </w:t>
      </w:r>
    </w:p>
    <w:p w14:paraId="63E3BE84" w14:textId="77777777" w:rsidR="000869DD" w:rsidRPr="00996C7D" w:rsidRDefault="000869DD" w:rsidP="00996C7D">
      <w:pPr>
        <w:pStyle w:val="a3"/>
        <w:numPr>
          <w:ilvl w:val="0"/>
          <w:numId w:val="4"/>
        </w:numPr>
        <w:tabs>
          <w:tab w:val="left" w:pos="993"/>
        </w:tabs>
        <w:spacing w:line="276" w:lineRule="auto"/>
        <w:ind w:left="993" w:right="244" w:hanging="284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материально-техническое обеспечение Программы;</w:t>
      </w:r>
    </w:p>
    <w:p w14:paraId="3310AF70" w14:textId="77777777" w:rsidR="000869DD" w:rsidRPr="00996C7D" w:rsidRDefault="000869DD" w:rsidP="00996C7D">
      <w:pPr>
        <w:pStyle w:val="a3"/>
        <w:numPr>
          <w:ilvl w:val="0"/>
          <w:numId w:val="4"/>
        </w:numPr>
        <w:tabs>
          <w:tab w:val="left" w:pos="993"/>
        </w:tabs>
        <w:spacing w:line="276" w:lineRule="auto"/>
        <w:ind w:left="993" w:right="244" w:hanging="284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обеспеченность методическими материалами и средствами обучения и воспитания.</w:t>
      </w:r>
    </w:p>
    <w:p w14:paraId="22271B3B" w14:textId="77777777" w:rsidR="000869DD" w:rsidRPr="00996C7D" w:rsidRDefault="000869DD" w:rsidP="00996C7D">
      <w:pPr>
        <w:spacing w:line="276" w:lineRule="auto"/>
        <w:ind w:right="244"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В разделе представлены режим и распорядок дня во всех возрастных группах, календарный план воспитательной работы.</w:t>
      </w:r>
    </w:p>
    <w:p w14:paraId="514C5B1C" w14:textId="77777777" w:rsidR="000869DD" w:rsidRPr="00996C7D" w:rsidRDefault="000869DD" w:rsidP="00996C7D">
      <w:pPr>
        <w:spacing w:line="276" w:lineRule="auto"/>
        <w:ind w:firstLine="708"/>
        <w:contextualSpacing/>
        <w:jc w:val="both"/>
        <w:rPr>
          <w:b/>
          <w:bCs/>
          <w:sz w:val="26"/>
          <w:szCs w:val="26"/>
        </w:rPr>
      </w:pPr>
      <w:r w:rsidRPr="00996C7D">
        <w:rPr>
          <w:b/>
          <w:bCs/>
          <w:sz w:val="26"/>
          <w:szCs w:val="26"/>
        </w:rPr>
        <w:t>Программа разработана:</w:t>
      </w:r>
    </w:p>
    <w:p w14:paraId="79500F3E" w14:textId="77777777" w:rsidR="000869DD" w:rsidRPr="00996C7D" w:rsidRDefault="000869DD" w:rsidP="00996C7D">
      <w:pPr>
        <w:spacing w:line="276" w:lineRule="auto"/>
        <w:ind w:right="249" w:firstLine="708"/>
        <w:contextualSpacing/>
        <w:jc w:val="both"/>
        <w:rPr>
          <w:sz w:val="26"/>
          <w:szCs w:val="26"/>
        </w:rPr>
      </w:pPr>
      <w:r w:rsidRPr="00996C7D">
        <w:rPr>
          <w:bCs/>
          <w:sz w:val="26"/>
          <w:szCs w:val="26"/>
        </w:rPr>
        <w:t>-в соответствии с федеральным государственным образовательным стандартом дошкольного образования</w:t>
      </w:r>
      <w:r w:rsidRPr="00996C7D">
        <w:rPr>
          <w:sz w:val="26"/>
          <w:szCs w:val="26"/>
        </w:rPr>
        <w:t xml:space="preserve"> (утвержден приказом Минобрнауки России от 17 октября 2013 г. № 1155, зарегистрировано в Минюсте России 14 ноября 2013 г., регистрационный № 30384; в редакции приказа </w:t>
      </w:r>
      <w:proofErr w:type="spellStart"/>
      <w:r w:rsidRPr="00996C7D">
        <w:rPr>
          <w:sz w:val="26"/>
          <w:szCs w:val="26"/>
        </w:rPr>
        <w:t>Минпросвещения</w:t>
      </w:r>
      <w:proofErr w:type="spellEnd"/>
      <w:r w:rsidRPr="00996C7D">
        <w:rPr>
          <w:sz w:val="26"/>
          <w:szCs w:val="26"/>
        </w:rPr>
        <w:t xml:space="preserve"> России от 8 ноября 2022 г. № 955, зарегистрировано в Минюсте России 6 февраля 2023 г., регистрационный № 72264) </w:t>
      </w:r>
    </w:p>
    <w:p w14:paraId="0F65C812" w14:textId="77777777" w:rsidR="000869DD" w:rsidRPr="00996C7D" w:rsidRDefault="000869DD" w:rsidP="00996C7D">
      <w:pPr>
        <w:spacing w:line="276" w:lineRule="auto"/>
        <w:ind w:right="249"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-</w:t>
      </w:r>
      <w:r w:rsidRPr="00996C7D">
        <w:rPr>
          <w:bCs/>
          <w:sz w:val="26"/>
          <w:szCs w:val="26"/>
        </w:rPr>
        <w:t>в соответствии с федеральной образовательной программой дошкольного образования</w:t>
      </w:r>
      <w:r w:rsidRPr="00996C7D">
        <w:rPr>
          <w:sz w:val="26"/>
          <w:szCs w:val="26"/>
        </w:rPr>
        <w:t xml:space="preserve"> (утверждена приказом </w:t>
      </w:r>
      <w:proofErr w:type="spellStart"/>
      <w:r w:rsidRPr="00996C7D">
        <w:rPr>
          <w:sz w:val="26"/>
          <w:szCs w:val="26"/>
        </w:rPr>
        <w:t>Минпросвещения</w:t>
      </w:r>
      <w:proofErr w:type="spellEnd"/>
      <w:r w:rsidRPr="00996C7D">
        <w:rPr>
          <w:sz w:val="26"/>
          <w:szCs w:val="26"/>
        </w:rPr>
        <w:t xml:space="preserve"> России от 25 ноября 2022 г. № 1028, зарегистрировано в Минюсте России 28 декабря 2022 г., регистрационный № 71847)  </w:t>
      </w:r>
    </w:p>
    <w:p w14:paraId="4EB90878" w14:textId="77777777" w:rsidR="000869DD" w:rsidRPr="00996C7D" w:rsidRDefault="000869DD" w:rsidP="00996C7D">
      <w:pPr>
        <w:widowControl/>
        <w:autoSpaceDE/>
        <w:autoSpaceDN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996C7D">
        <w:rPr>
          <w:bCs/>
          <w:sz w:val="26"/>
          <w:szCs w:val="26"/>
        </w:rPr>
        <w:t>-с использованием технологий:</w:t>
      </w:r>
    </w:p>
    <w:p w14:paraId="2B86CAB2" w14:textId="77777777" w:rsidR="000869DD" w:rsidRPr="00996C7D" w:rsidRDefault="000869DD" w:rsidP="00996C7D">
      <w:pPr>
        <w:pStyle w:val="a3"/>
        <w:widowControl/>
        <w:numPr>
          <w:ilvl w:val="0"/>
          <w:numId w:val="5"/>
        </w:numPr>
        <w:autoSpaceDE/>
        <w:autoSpaceDN/>
        <w:spacing w:line="276" w:lineRule="auto"/>
        <w:ind w:left="0" w:firstLine="567"/>
        <w:contextualSpacing/>
        <w:jc w:val="both"/>
        <w:rPr>
          <w:sz w:val="26"/>
          <w:szCs w:val="26"/>
        </w:rPr>
      </w:pPr>
      <w:r w:rsidRPr="00996C7D">
        <w:rPr>
          <w:bCs/>
          <w:sz w:val="26"/>
          <w:szCs w:val="26"/>
        </w:rPr>
        <w:t xml:space="preserve">парциальной программы </w:t>
      </w:r>
      <w:proofErr w:type="spellStart"/>
      <w:r w:rsidRPr="00996C7D">
        <w:rPr>
          <w:sz w:val="26"/>
          <w:szCs w:val="26"/>
        </w:rPr>
        <w:t>Г.А.Каше</w:t>
      </w:r>
      <w:proofErr w:type="spellEnd"/>
      <w:r w:rsidRPr="00996C7D">
        <w:rPr>
          <w:sz w:val="26"/>
          <w:szCs w:val="26"/>
        </w:rPr>
        <w:t xml:space="preserve">, </w:t>
      </w:r>
      <w:proofErr w:type="spellStart"/>
      <w:r w:rsidRPr="00996C7D">
        <w:rPr>
          <w:sz w:val="26"/>
          <w:szCs w:val="26"/>
        </w:rPr>
        <w:t>Т.Б.Филичевой</w:t>
      </w:r>
      <w:proofErr w:type="spellEnd"/>
      <w:r w:rsidRPr="00996C7D">
        <w:rPr>
          <w:i/>
          <w:sz w:val="26"/>
          <w:szCs w:val="26"/>
        </w:rPr>
        <w:t xml:space="preserve"> «</w:t>
      </w:r>
      <w:r w:rsidRPr="00996C7D">
        <w:rPr>
          <w:sz w:val="26"/>
          <w:szCs w:val="26"/>
        </w:rPr>
        <w:t>Программа обучения детей с недоразвитием фонематического строя речи</w:t>
      </w:r>
    </w:p>
    <w:p w14:paraId="6D1AE61A" w14:textId="77777777" w:rsidR="000869DD" w:rsidRPr="00996C7D" w:rsidRDefault="000869DD" w:rsidP="00996C7D">
      <w:pPr>
        <w:pStyle w:val="a3"/>
        <w:widowControl/>
        <w:numPr>
          <w:ilvl w:val="0"/>
          <w:numId w:val="5"/>
        </w:numPr>
        <w:autoSpaceDE/>
        <w:autoSpaceDN/>
        <w:spacing w:line="276" w:lineRule="auto"/>
        <w:ind w:left="0" w:firstLine="567"/>
        <w:contextualSpacing/>
        <w:jc w:val="both"/>
        <w:rPr>
          <w:sz w:val="26"/>
          <w:szCs w:val="26"/>
        </w:rPr>
      </w:pPr>
      <w:r w:rsidRPr="00996C7D">
        <w:rPr>
          <w:i/>
          <w:sz w:val="26"/>
          <w:szCs w:val="26"/>
        </w:rPr>
        <w:t xml:space="preserve"> </w:t>
      </w:r>
      <w:r w:rsidRPr="00996C7D">
        <w:rPr>
          <w:bCs/>
          <w:sz w:val="26"/>
          <w:szCs w:val="26"/>
        </w:rPr>
        <w:t>парциальной</w:t>
      </w:r>
      <w:r w:rsidRPr="00996C7D">
        <w:rPr>
          <w:sz w:val="26"/>
          <w:szCs w:val="26"/>
        </w:rPr>
        <w:t xml:space="preserve"> образовательная программа дошкольного образования для детей с тяжелыми нарушениями речи (общим недоразвитием речи) с 3 до 7 лет. Издание 3-е, переработанное и дополненное в соответствии с ФГОС ДО. - СПб.: ООО "ИЗДАТЕЛЬСТВО "ДЕТСТВО-ПРЕСС", 2018. - 240 с Н. В. </w:t>
      </w:r>
      <w:proofErr w:type="spellStart"/>
      <w:r w:rsidRPr="00996C7D">
        <w:rPr>
          <w:sz w:val="26"/>
          <w:szCs w:val="26"/>
        </w:rPr>
        <w:t>Нищева</w:t>
      </w:r>
      <w:proofErr w:type="spellEnd"/>
    </w:p>
    <w:p w14:paraId="3BFA72AD" w14:textId="77777777" w:rsidR="000869DD" w:rsidRPr="00996C7D" w:rsidRDefault="000869DD" w:rsidP="00996C7D">
      <w:pPr>
        <w:pStyle w:val="a3"/>
        <w:widowControl/>
        <w:numPr>
          <w:ilvl w:val="0"/>
          <w:numId w:val="5"/>
        </w:numPr>
        <w:autoSpaceDE/>
        <w:autoSpaceDN/>
        <w:spacing w:line="276" w:lineRule="auto"/>
        <w:ind w:left="0" w:firstLine="567"/>
        <w:contextualSpacing/>
        <w:jc w:val="both"/>
        <w:rPr>
          <w:sz w:val="26"/>
          <w:szCs w:val="26"/>
        </w:rPr>
      </w:pPr>
      <w:r w:rsidRPr="00996C7D">
        <w:rPr>
          <w:bCs/>
          <w:sz w:val="26"/>
          <w:szCs w:val="26"/>
        </w:rPr>
        <w:t xml:space="preserve">парциальной программы «Основы безопасности детей дошкольного возраста» </w:t>
      </w:r>
      <w:r w:rsidRPr="00996C7D">
        <w:rPr>
          <w:sz w:val="26"/>
          <w:szCs w:val="26"/>
        </w:rPr>
        <w:t xml:space="preserve">Р. Б. </w:t>
      </w:r>
      <w:proofErr w:type="spellStart"/>
      <w:r w:rsidRPr="00996C7D">
        <w:rPr>
          <w:sz w:val="26"/>
          <w:szCs w:val="26"/>
        </w:rPr>
        <w:t>Стеркиной</w:t>
      </w:r>
      <w:proofErr w:type="spellEnd"/>
      <w:r w:rsidRPr="00996C7D">
        <w:rPr>
          <w:sz w:val="26"/>
          <w:szCs w:val="26"/>
        </w:rPr>
        <w:t>, О. Л. Князевой, Н. Н. Авдеевой</w:t>
      </w:r>
    </w:p>
    <w:p w14:paraId="120E1AD0" w14:textId="77777777" w:rsidR="000869DD" w:rsidRPr="00996C7D" w:rsidRDefault="000869DD" w:rsidP="00996C7D">
      <w:pPr>
        <w:pStyle w:val="a3"/>
        <w:widowControl/>
        <w:numPr>
          <w:ilvl w:val="0"/>
          <w:numId w:val="5"/>
        </w:numPr>
        <w:autoSpaceDE/>
        <w:autoSpaceDN/>
        <w:spacing w:line="276" w:lineRule="auto"/>
        <w:ind w:left="0" w:firstLine="567"/>
        <w:contextualSpacing/>
        <w:jc w:val="both"/>
        <w:rPr>
          <w:sz w:val="26"/>
          <w:szCs w:val="26"/>
        </w:rPr>
      </w:pPr>
      <w:r w:rsidRPr="00996C7D">
        <w:rPr>
          <w:bCs/>
          <w:sz w:val="26"/>
          <w:szCs w:val="26"/>
        </w:rPr>
        <w:t>парциальной программы</w:t>
      </w:r>
      <w:r w:rsidRPr="00996C7D">
        <w:rPr>
          <w:sz w:val="26"/>
          <w:szCs w:val="26"/>
        </w:rPr>
        <w:t xml:space="preserve"> Каплуновой </w:t>
      </w:r>
      <w:proofErr w:type="gramStart"/>
      <w:r w:rsidRPr="00996C7D">
        <w:rPr>
          <w:sz w:val="26"/>
          <w:szCs w:val="26"/>
        </w:rPr>
        <w:t>И.М</w:t>
      </w:r>
      <w:proofErr w:type="gramEnd"/>
      <w:r w:rsidRPr="00996C7D">
        <w:rPr>
          <w:sz w:val="26"/>
          <w:szCs w:val="26"/>
        </w:rPr>
        <w:t xml:space="preserve">, </w:t>
      </w:r>
      <w:proofErr w:type="spellStart"/>
      <w:r w:rsidRPr="00996C7D">
        <w:rPr>
          <w:sz w:val="26"/>
          <w:szCs w:val="26"/>
        </w:rPr>
        <w:t>Новоскольцевой</w:t>
      </w:r>
      <w:proofErr w:type="spellEnd"/>
      <w:r w:rsidRPr="00996C7D">
        <w:rPr>
          <w:sz w:val="26"/>
          <w:szCs w:val="26"/>
        </w:rPr>
        <w:t xml:space="preserve"> И.А. «Ладушки»</w:t>
      </w:r>
    </w:p>
    <w:p w14:paraId="4227475F" w14:textId="77777777" w:rsidR="000869DD" w:rsidRPr="00996C7D" w:rsidRDefault="000869DD" w:rsidP="00996C7D">
      <w:pPr>
        <w:pStyle w:val="a3"/>
        <w:widowControl/>
        <w:numPr>
          <w:ilvl w:val="0"/>
          <w:numId w:val="5"/>
        </w:numPr>
        <w:autoSpaceDE/>
        <w:autoSpaceDN/>
        <w:spacing w:line="276" w:lineRule="auto"/>
        <w:ind w:left="0" w:firstLine="567"/>
        <w:contextualSpacing/>
        <w:jc w:val="both"/>
        <w:rPr>
          <w:sz w:val="26"/>
          <w:szCs w:val="26"/>
        </w:rPr>
      </w:pPr>
      <w:r w:rsidRPr="00996C7D">
        <w:rPr>
          <w:bCs/>
          <w:sz w:val="26"/>
          <w:szCs w:val="26"/>
        </w:rPr>
        <w:t>парциальной программы</w:t>
      </w:r>
      <w:r w:rsidRPr="00996C7D">
        <w:rPr>
          <w:sz w:val="26"/>
          <w:szCs w:val="26"/>
        </w:rPr>
        <w:t xml:space="preserve"> Князевой О.Л., </w:t>
      </w:r>
      <w:proofErr w:type="spellStart"/>
      <w:r w:rsidRPr="00996C7D">
        <w:rPr>
          <w:sz w:val="26"/>
          <w:szCs w:val="26"/>
        </w:rPr>
        <w:t>Маханевой</w:t>
      </w:r>
      <w:proofErr w:type="spellEnd"/>
      <w:r w:rsidRPr="00996C7D">
        <w:rPr>
          <w:sz w:val="26"/>
          <w:szCs w:val="26"/>
        </w:rPr>
        <w:t xml:space="preserve"> М.Д. «Приобщение детей к истокам русской народной культуры»</w:t>
      </w:r>
    </w:p>
    <w:p w14:paraId="77E9EEFC" w14:textId="77777777" w:rsidR="000869DD" w:rsidRPr="00996C7D" w:rsidRDefault="000869DD" w:rsidP="00996C7D">
      <w:pPr>
        <w:pStyle w:val="a3"/>
        <w:widowControl/>
        <w:numPr>
          <w:ilvl w:val="0"/>
          <w:numId w:val="5"/>
        </w:numPr>
        <w:autoSpaceDE/>
        <w:autoSpaceDN/>
        <w:spacing w:line="276" w:lineRule="auto"/>
        <w:ind w:left="0" w:firstLine="567"/>
        <w:contextualSpacing/>
        <w:jc w:val="both"/>
        <w:rPr>
          <w:sz w:val="26"/>
          <w:szCs w:val="26"/>
        </w:rPr>
      </w:pPr>
      <w:r w:rsidRPr="00996C7D">
        <w:rPr>
          <w:bCs/>
          <w:sz w:val="26"/>
          <w:szCs w:val="26"/>
        </w:rPr>
        <w:t>парциальной программы</w:t>
      </w:r>
      <w:r w:rsidRPr="00996C7D">
        <w:rPr>
          <w:sz w:val="26"/>
          <w:szCs w:val="26"/>
        </w:rPr>
        <w:t xml:space="preserve"> И.А. Лыковой «Цветные ладошки»</w:t>
      </w:r>
    </w:p>
    <w:p w14:paraId="648233D4" w14:textId="77777777" w:rsidR="00A35C70" w:rsidRPr="00996C7D" w:rsidRDefault="000869DD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Ссылка</w:t>
      </w:r>
      <w:r w:rsidR="000924BB">
        <w:rPr>
          <w:sz w:val="26"/>
          <w:szCs w:val="26"/>
        </w:rPr>
        <w:t xml:space="preserve">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="00A35C70" w:rsidRPr="00996C7D">
        <w:rPr>
          <w:sz w:val="26"/>
          <w:szCs w:val="26"/>
        </w:rPr>
        <w:t xml:space="preserve"> (стр. 7 - 8)</w:t>
      </w:r>
    </w:p>
    <w:p w14:paraId="720B36A3" w14:textId="77777777" w:rsidR="00A35C70" w:rsidRPr="00996C7D" w:rsidRDefault="00A35C70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</w:p>
    <w:p w14:paraId="333BF743" w14:textId="77777777" w:rsidR="00A35C70" w:rsidRPr="00996C7D" w:rsidRDefault="00A35C70" w:rsidP="00996C7D">
      <w:pPr>
        <w:widowControl/>
        <w:autoSpaceDE/>
        <w:autoSpaceDN/>
        <w:spacing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lastRenderedPageBreak/>
        <w:t>1.2. Цели и задачи реализации Программы</w:t>
      </w:r>
    </w:p>
    <w:p w14:paraId="1E899C7C" w14:textId="77777777" w:rsidR="00A35C70" w:rsidRPr="00996C7D" w:rsidRDefault="00A35C70" w:rsidP="00996C7D">
      <w:pPr>
        <w:widowControl/>
        <w:autoSpaceDE/>
        <w:autoSpaceDN/>
        <w:spacing w:line="276" w:lineRule="auto"/>
        <w:contextualSpacing/>
        <w:jc w:val="both"/>
        <w:rPr>
          <w:b/>
          <w:sz w:val="26"/>
          <w:szCs w:val="26"/>
        </w:rPr>
      </w:pPr>
    </w:p>
    <w:p w14:paraId="2044FE0A" w14:textId="77777777" w:rsidR="00A35C70" w:rsidRPr="00996C7D" w:rsidRDefault="00A35C70" w:rsidP="00996C7D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Учитывая содержание пункта 1 статьи 64 Федерального закона «Об образовании в Российской Федерации» и  пункта 1 раздела 1 ФОП ДО, целями Программы являются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 на основе духовно-нравственных ценностей российского народа, исторических и национально-культурных традиций.</w:t>
      </w:r>
    </w:p>
    <w:p w14:paraId="11D299EE" w14:textId="77777777" w:rsidR="00A35C70" w:rsidRPr="00996C7D" w:rsidRDefault="00A35C70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Pr="00996C7D">
        <w:rPr>
          <w:sz w:val="26"/>
          <w:szCs w:val="26"/>
        </w:rPr>
        <w:t xml:space="preserve"> (стр. 8 - 9)</w:t>
      </w:r>
    </w:p>
    <w:p w14:paraId="57680033" w14:textId="77777777" w:rsidR="00A35C70" w:rsidRPr="00996C7D" w:rsidRDefault="00A35C70" w:rsidP="00996C7D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14:paraId="4BDC7BF8" w14:textId="77777777" w:rsidR="00A35C70" w:rsidRPr="00996C7D" w:rsidRDefault="00A35C70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</w:p>
    <w:p w14:paraId="648CB1F5" w14:textId="77777777" w:rsidR="00A35C70" w:rsidRPr="00996C7D" w:rsidRDefault="00A35C70" w:rsidP="00996C7D">
      <w:pPr>
        <w:pStyle w:val="1"/>
        <w:tabs>
          <w:tab w:val="left" w:pos="1522"/>
        </w:tabs>
        <w:spacing w:line="276" w:lineRule="auto"/>
        <w:ind w:left="0"/>
        <w:contextualSpacing/>
        <w:jc w:val="center"/>
        <w:rPr>
          <w:sz w:val="26"/>
          <w:szCs w:val="26"/>
        </w:rPr>
      </w:pPr>
      <w:r w:rsidRPr="00996C7D">
        <w:rPr>
          <w:sz w:val="26"/>
          <w:szCs w:val="26"/>
        </w:rPr>
        <w:t>1.3. Принципы</w:t>
      </w:r>
      <w:r w:rsidRPr="00996C7D">
        <w:rPr>
          <w:spacing w:val="-6"/>
          <w:sz w:val="26"/>
          <w:szCs w:val="26"/>
        </w:rPr>
        <w:t xml:space="preserve"> </w:t>
      </w:r>
      <w:r w:rsidRPr="00996C7D">
        <w:rPr>
          <w:sz w:val="26"/>
          <w:szCs w:val="26"/>
        </w:rPr>
        <w:t>и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подходы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к</w:t>
      </w:r>
      <w:r w:rsidRPr="00996C7D">
        <w:rPr>
          <w:spacing w:val="-3"/>
          <w:sz w:val="26"/>
          <w:szCs w:val="26"/>
        </w:rPr>
        <w:t xml:space="preserve"> </w:t>
      </w:r>
      <w:r w:rsidRPr="00996C7D">
        <w:rPr>
          <w:sz w:val="26"/>
          <w:szCs w:val="26"/>
        </w:rPr>
        <w:t>реализации Программы</w:t>
      </w:r>
    </w:p>
    <w:p w14:paraId="0493EE2E" w14:textId="77777777" w:rsidR="00A35C70" w:rsidRPr="00996C7D" w:rsidRDefault="00A35C70" w:rsidP="00996C7D">
      <w:pPr>
        <w:pStyle w:val="1"/>
        <w:tabs>
          <w:tab w:val="left" w:pos="1522"/>
        </w:tabs>
        <w:spacing w:line="276" w:lineRule="auto"/>
        <w:ind w:left="0"/>
        <w:contextualSpacing/>
        <w:jc w:val="both"/>
        <w:rPr>
          <w:sz w:val="26"/>
          <w:szCs w:val="26"/>
        </w:rPr>
      </w:pPr>
    </w:p>
    <w:p w14:paraId="3A251CF3" w14:textId="77777777" w:rsidR="00A35C70" w:rsidRPr="00996C7D" w:rsidRDefault="00A35C70" w:rsidP="00996C7D">
      <w:pPr>
        <w:pStyle w:val="a3"/>
        <w:tabs>
          <w:tab w:val="left" w:pos="1260"/>
        </w:tabs>
        <w:spacing w:line="276" w:lineRule="auto"/>
        <w:ind w:left="0" w:firstLine="851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Программа построена </w:t>
      </w:r>
      <w:proofErr w:type="gramStart"/>
      <w:r w:rsidRPr="00996C7D">
        <w:rPr>
          <w:sz w:val="26"/>
          <w:szCs w:val="26"/>
        </w:rPr>
        <w:t xml:space="preserve">на </w:t>
      </w:r>
      <w:r w:rsidR="00491DE3" w:rsidRPr="00996C7D">
        <w:rPr>
          <w:sz w:val="26"/>
          <w:szCs w:val="26"/>
        </w:rPr>
        <w:t xml:space="preserve"> </w:t>
      </w:r>
      <w:r w:rsidRPr="00996C7D">
        <w:rPr>
          <w:sz w:val="26"/>
          <w:szCs w:val="26"/>
        </w:rPr>
        <w:t>следующих</w:t>
      </w:r>
      <w:proofErr w:type="gramEnd"/>
      <w:r w:rsidR="00491DE3" w:rsidRPr="00996C7D">
        <w:rPr>
          <w:sz w:val="26"/>
          <w:szCs w:val="26"/>
        </w:rPr>
        <w:t xml:space="preserve"> </w:t>
      </w:r>
      <w:r w:rsidRPr="00996C7D">
        <w:rPr>
          <w:sz w:val="26"/>
          <w:szCs w:val="26"/>
        </w:rPr>
        <w:t xml:space="preserve"> </w:t>
      </w:r>
      <w:r w:rsidRPr="00996C7D">
        <w:rPr>
          <w:b/>
          <w:sz w:val="26"/>
          <w:szCs w:val="26"/>
        </w:rPr>
        <w:t>принципах,</w:t>
      </w:r>
      <w:r w:rsidRPr="00996C7D">
        <w:rPr>
          <w:sz w:val="26"/>
          <w:szCs w:val="26"/>
        </w:rPr>
        <w:t xml:space="preserve"> установленных </w:t>
      </w:r>
      <w:r w:rsidR="00491DE3" w:rsidRPr="00996C7D">
        <w:rPr>
          <w:sz w:val="26"/>
          <w:szCs w:val="26"/>
        </w:rPr>
        <w:t xml:space="preserve"> </w:t>
      </w:r>
      <w:r w:rsidRPr="00996C7D">
        <w:rPr>
          <w:sz w:val="26"/>
          <w:szCs w:val="26"/>
        </w:rPr>
        <w:t>ФГОС ДО:</w:t>
      </w:r>
    </w:p>
    <w:p w14:paraId="3CD45FA2" w14:textId="77777777" w:rsidR="00A35C70" w:rsidRPr="00996C7D" w:rsidRDefault="00491DE3" w:rsidP="00996C7D">
      <w:pPr>
        <w:tabs>
          <w:tab w:val="left" w:pos="709"/>
        </w:tabs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</w:r>
      <w:r w:rsidR="00A35C70" w:rsidRPr="00996C7D">
        <w:rPr>
          <w:sz w:val="26"/>
          <w:szCs w:val="26"/>
        </w:rPr>
        <w:t>-полноценное проживание ребенком всех этапов детства (младенческого, раннего и дошкольного возраста), обогащение (амплификация) детского развития;</w:t>
      </w:r>
    </w:p>
    <w:p w14:paraId="3A659D06" w14:textId="77777777" w:rsidR="00A35C70" w:rsidRPr="00996C7D" w:rsidRDefault="00491DE3" w:rsidP="00996C7D">
      <w:pPr>
        <w:tabs>
          <w:tab w:val="left" w:pos="709"/>
          <w:tab w:val="left" w:pos="1260"/>
        </w:tabs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</w:r>
      <w:r w:rsidR="00A35C70" w:rsidRPr="00996C7D">
        <w:rPr>
          <w:sz w:val="26"/>
          <w:szCs w:val="26"/>
        </w:rPr>
        <w:t>-построение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</w:t>
      </w:r>
      <w:r w:rsidR="00A35C70" w:rsidRPr="00996C7D">
        <w:rPr>
          <w:spacing w:val="1"/>
          <w:sz w:val="26"/>
          <w:szCs w:val="26"/>
        </w:rPr>
        <w:t xml:space="preserve"> </w:t>
      </w:r>
      <w:r w:rsidR="00A35C70" w:rsidRPr="00996C7D">
        <w:rPr>
          <w:sz w:val="26"/>
          <w:szCs w:val="26"/>
        </w:rPr>
        <w:t>образования,</w:t>
      </w:r>
      <w:r w:rsidR="00A35C70" w:rsidRPr="00996C7D">
        <w:rPr>
          <w:spacing w:val="-1"/>
          <w:sz w:val="26"/>
          <w:szCs w:val="26"/>
        </w:rPr>
        <w:t xml:space="preserve"> </w:t>
      </w:r>
      <w:r w:rsidR="00A35C70" w:rsidRPr="00996C7D">
        <w:rPr>
          <w:sz w:val="26"/>
          <w:szCs w:val="26"/>
        </w:rPr>
        <w:t>становится субъектом образования;</w:t>
      </w:r>
    </w:p>
    <w:p w14:paraId="6745BA7B" w14:textId="77777777" w:rsidR="00A35C70" w:rsidRPr="00996C7D" w:rsidRDefault="00491DE3" w:rsidP="00996C7D">
      <w:pPr>
        <w:tabs>
          <w:tab w:val="left" w:pos="709"/>
          <w:tab w:val="left" w:pos="1274"/>
        </w:tabs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</w:r>
      <w:r w:rsidR="00A35C70" w:rsidRPr="00996C7D">
        <w:rPr>
          <w:sz w:val="26"/>
          <w:szCs w:val="26"/>
        </w:rPr>
        <w:t>-содействие и сотрудничество детей и родителей (законных представителей), совершеннолетних членов семьи, принимающих участие в воспитании детей младенческого, раннего и дошкольного возрастов, а также педагогических работников (далее вместе – взрослые);</w:t>
      </w:r>
    </w:p>
    <w:p w14:paraId="790FEF93" w14:textId="77777777" w:rsidR="00A35C70" w:rsidRPr="00996C7D" w:rsidRDefault="00491DE3" w:rsidP="00996C7D">
      <w:pPr>
        <w:tabs>
          <w:tab w:val="left" w:pos="709"/>
          <w:tab w:val="left" w:pos="1274"/>
        </w:tabs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</w:r>
      <w:r w:rsidR="00A35C70" w:rsidRPr="00996C7D">
        <w:rPr>
          <w:sz w:val="26"/>
          <w:szCs w:val="26"/>
        </w:rPr>
        <w:t>-признание ребёнка полноценным участником (субъектом) образовательных отношений;</w:t>
      </w:r>
    </w:p>
    <w:p w14:paraId="7366D402" w14:textId="77777777" w:rsidR="00A35C70" w:rsidRPr="00996C7D" w:rsidRDefault="00491DE3" w:rsidP="00996C7D">
      <w:pPr>
        <w:tabs>
          <w:tab w:val="left" w:pos="709"/>
          <w:tab w:val="left" w:pos="1182"/>
        </w:tabs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</w:r>
      <w:r w:rsidR="00A35C70" w:rsidRPr="00996C7D">
        <w:rPr>
          <w:sz w:val="26"/>
          <w:szCs w:val="26"/>
        </w:rPr>
        <w:t>-поддержка</w:t>
      </w:r>
      <w:r w:rsidR="00A35C70" w:rsidRPr="00996C7D">
        <w:rPr>
          <w:spacing w:val="-4"/>
          <w:sz w:val="26"/>
          <w:szCs w:val="26"/>
        </w:rPr>
        <w:t xml:space="preserve"> </w:t>
      </w:r>
      <w:r w:rsidR="00A35C70" w:rsidRPr="00996C7D">
        <w:rPr>
          <w:sz w:val="26"/>
          <w:szCs w:val="26"/>
        </w:rPr>
        <w:t>инициативы</w:t>
      </w:r>
      <w:r w:rsidR="00A35C70" w:rsidRPr="00996C7D">
        <w:rPr>
          <w:spacing w:val="-4"/>
          <w:sz w:val="26"/>
          <w:szCs w:val="26"/>
        </w:rPr>
        <w:t xml:space="preserve"> </w:t>
      </w:r>
      <w:r w:rsidR="00A35C70" w:rsidRPr="00996C7D">
        <w:rPr>
          <w:sz w:val="26"/>
          <w:szCs w:val="26"/>
        </w:rPr>
        <w:t>детей</w:t>
      </w:r>
      <w:r w:rsidR="00A35C70" w:rsidRPr="00996C7D">
        <w:rPr>
          <w:spacing w:val="-3"/>
          <w:sz w:val="26"/>
          <w:szCs w:val="26"/>
        </w:rPr>
        <w:t xml:space="preserve"> </w:t>
      </w:r>
      <w:r w:rsidR="00A35C70" w:rsidRPr="00996C7D">
        <w:rPr>
          <w:sz w:val="26"/>
          <w:szCs w:val="26"/>
        </w:rPr>
        <w:t>в</w:t>
      </w:r>
      <w:r w:rsidR="00A35C70" w:rsidRPr="00996C7D">
        <w:rPr>
          <w:spacing w:val="-4"/>
          <w:sz w:val="26"/>
          <w:szCs w:val="26"/>
        </w:rPr>
        <w:t xml:space="preserve"> </w:t>
      </w:r>
      <w:r w:rsidR="00A35C70" w:rsidRPr="00996C7D">
        <w:rPr>
          <w:sz w:val="26"/>
          <w:szCs w:val="26"/>
        </w:rPr>
        <w:t>различных</w:t>
      </w:r>
      <w:r w:rsidR="00A35C70" w:rsidRPr="00996C7D">
        <w:rPr>
          <w:spacing w:val="-2"/>
          <w:sz w:val="26"/>
          <w:szCs w:val="26"/>
        </w:rPr>
        <w:t xml:space="preserve"> </w:t>
      </w:r>
      <w:r w:rsidR="00A35C70" w:rsidRPr="00996C7D">
        <w:rPr>
          <w:sz w:val="26"/>
          <w:szCs w:val="26"/>
        </w:rPr>
        <w:t>видах</w:t>
      </w:r>
      <w:r w:rsidR="00A35C70" w:rsidRPr="00996C7D">
        <w:rPr>
          <w:spacing w:val="-1"/>
          <w:sz w:val="26"/>
          <w:szCs w:val="26"/>
        </w:rPr>
        <w:t xml:space="preserve"> </w:t>
      </w:r>
      <w:r w:rsidR="00A35C70" w:rsidRPr="00996C7D">
        <w:rPr>
          <w:sz w:val="26"/>
          <w:szCs w:val="26"/>
        </w:rPr>
        <w:t>деятельности;</w:t>
      </w:r>
    </w:p>
    <w:p w14:paraId="4AE04970" w14:textId="77777777" w:rsidR="00A35C70" w:rsidRPr="00996C7D" w:rsidRDefault="00491DE3" w:rsidP="00996C7D">
      <w:pPr>
        <w:tabs>
          <w:tab w:val="left" w:pos="709"/>
          <w:tab w:val="left" w:pos="1182"/>
        </w:tabs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</w:r>
      <w:r w:rsidR="00A35C70" w:rsidRPr="00996C7D">
        <w:rPr>
          <w:sz w:val="26"/>
          <w:szCs w:val="26"/>
        </w:rPr>
        <w:t>-сотрудничество</w:t>
      </w:r>
      <w:r w:rsidR="00A35C70" w:rsidRPr="00996C7D">
        <w:rPr>
          <w:spacing w:val="-3"/>
          <w:sz w:val="26"/>
          <w:szCs w:val="26"/>
        </w:rPr>
        <w:t xml:space="preserve"> </w:t>
      </w:r>
      <w:r w:rsidR="00A35C70" w:rsidRPr="00996C7D">
        <w:rPr>
          <w:sz w:val="26"/>
          <w:szCs w:val="26"/>
        </w:rPr>
        <w:t>ДОО</w:t>
      </w:r>
      <w:r w:rsidR="00A35C70" w:rsidRPr="00996C7D">
        <w:rPr>
          <w:spacing w:val="-5"/>
          <w:sz w:val="26"/>
          <w:szCs w:val="26"/>
        </w:rPr>
        <w:t xml:space="preserve"> </w:t>
      </w:r>
      <w:r w:rsidR="00A35C70" w:rsidRPr="00996C7D">
        <w:rPr>
          <w:sz w:val="26"/>
          <w:szCs w:val="26"/>
        </w:rPr>
        <w:t>с</w:t>
      </w:r>
      <w:r w:rsidR="00A35C70" w:rsidRPr="00996C7D">
        <w:rPr>
          <w:spacing w:val="-5"/>
          <w:sz w:val="26"/>
          <w:szCs w:val="26"/>
        </w:rPr>
        <w:t xml:space="preserve"> </w:t>
      </w:r>
      <w:r w:rsidR="00A35C70" w:rsidRPr="00996C7D">
        <w:rPr>
          <w:sz w:val="26"/>
          <w:szCs w:val="26"/>
        </w:rPr>
        <w:t>семьей;</w:t>
      </w:r>
    </w:p>
    <w:p w14:paraId="196E1925" w14:textId="77777777" w:rsidR="00A35C70" w:rsidRPr="00996C7D" w:rsidRDefault="00A35C70" w:rsidP="00996C7D">
      <w:pPr>
        <w:tabs>
          <w:tab w:val="left" w:pos="709"/>
          <w:tab w:val="left" w:pos="851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-приобщение детей к социокультурным нормам, традициям семьи, общества и государства;</w:t>
      </w:r>
    </w:p>
    <w:p w14:paraId="2FC7508C" w14:textId="77777777" w:rsidR="00A35C70" w:rsidRPr="00996C7D" w:rsidRDefault="00A35C70" w:rsidP="00996C7D">
      <w:pPr>
        <w:tabs>
          <w:tab w:val="left" w:pos="709"/>
          <w:tab w:val="left" w:pos="851"/>
          <w:tab w:val="left" w:pos="1306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-формирование познавательных интересов и познавательных действий ребенка в различных видах деятельности;</w:t>
      </w:r>
    </w:p>
    <w:p w14:paraId="0C69D5DE" w14:textId="77777777" w:rsidR="00A35C70" w:rsidRPr="00996C7D" w:rsidRDefault="00A35C70" w:rsidP="00996C7D">
      <w:pPr>
        <w:tabs>
          <w:tab w:val="left" w:pos="709"/>
          <w:tab w:val="left" w:pos="851"/>
          <w:tab w:val="left" w:pos="121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-возрастная адекватность дошкольного образования (соответствие условий, требований, методов возрасту и особенностям развития);</w:t>
      </w:r>
    </w:p>
    <w:p w14:paraId="533E524E" w14:textId="77777777" w:rsidR="00A35C70" w:rsidRPr="00996C7D" w:rsidRDefault="00A35C70" w:rsidP="00996C7D">
      <w:pPr>
        <w:tabs>
          <w:tab w:val="left" w:pos="709"/>
          <w:tab w:val="left" w:pos="851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-учет этнокультурной ситуации развития детей.</w:t>
      </w:r>
    </w:p>
    <w:p w14:paraId="18E85E11" w14:textId="77777777" w:rsidR="00A35C70" w:rsidRPr="00996C7D" w:rsidRDefault="00A35C70" w:rsidP="00996C7D">
      <w:pPr>
        <w:tabs>
          <w:tab w:val="left" w:pos="1183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</w:p>
    <w:p w14:paraId="256D82F3" w14:textId="77777777" w:rsidR="00A35C70" w:rsidRPr="00996C7D" w:rsidRDefault="00A35C70" w:rsidP="00996C7D">
      <w:pPr>
        <w:pStyle w:val="2"/>
        <w:tabs>
          <w:tab w:val="left" w:pos="709"/>
        </w:tabs>
        <w:spacing w:line="276" w:lineRule="auto"/>
        <w:ind w:left="0" w:right="38"/>
        <w:contextualSpacing/>
        <w:rPr>
          <w:b w:val="0"/>
          <w:bCs w:val="0"/>
          <w:i w:val="0"/>
          <w:iCs w:val="0"/>
          <w:sz w:val="26"/>
          <w:szCs w:val="26"/>
        </w:rPr>
      </w:pPr>
      <w:r w:rsidRPr="00996C7D">
        <w:rPr>
          <w:b w:val="0"/>
          <w:bCs w:val="0"/>
          <w:i w:val="0"/>
          <w:iCs w:val="0"/>
          <w:sz w:val="26"/>
          <w:szCs w:val="26"/>
        </w:rPr>
        <w:t xml:space="preserve">Основные </w:t>
      </w:r>
      <w:r w:rsidRPr="00996C7D">
        <w:rPr>
          <w:bCs w:val="0"/>
          <w:i w:val="0"/>
          <w:iCs w:val="0"/>
          <w:sz w:val="26"/>
          <w:szCs w:val="26"/>
        </w:rPr>
        <w:t>подходы</w:t>
      </w:r>
      <w:r w:rsidRPr="00996C7D">
        <w:rPr>
          <w:b w:val="0"/>
          <w:bCs w:val="0"/>
          <w:i w:val="0"/>
          <w:iCs w:val="0"/>
          <w:sz w:val="26"/>
          <w:szCs w:val="26"/>
        </w:rPr>
        <w:t xml:space="preserve"> к формированию Программы:</w:t>
      </w:r>
    </w:p>
    <w:p w14:paraId="754576C5" w14:textId="77777777" w:rsidR="00A35C70" w:rsidRPr="00996C7D" w:rsidRDefault="00A35C70" w:rsidP="00996C7D">
      <w:pPr>
        <w:pStyle w:val="Default"/>
        <w:spacing w:line="276" w:lineRule="auto"/>
        <w:contextualSpacing/>
        <w:jc w:val="both"/>
        <w:rPr>
          <w:color w:val="auto"/>
          <w:sz w:val="26"/>
          <w:szCs w:val="26"/>
        </w:rPr>
      </w:pPr>
      <w:r w:rsidRPr="00996C7D">
        <w:rPr>
          <w:color w:val="auto"/>
          <w:sz w:val="26"/>
          <w:szCs w:val="26"/>
        </w:rPr>
        <w:t xml:space="preserve">-деятельностный подход осуществляется в процессе организации различных видов детской деятельности. Организованная образовательная деятельность строится как процесс организации различных видов деятельности. </w:t>
      </w:r>
    </w:p>
    <w:p w14:paraId="04EA6340" w14:textId="77777777" w:rsidR="00A35C70" w:rsidRPr="00996C7D" w:rsidRDefault="00A35C70" w:rsidP="00996C7D">
      <w:pPr>
        <w:pStyle w:val="Default"/>
        <w:spacing w:line="276" w:lineRule="auto"/>
        <w:contextualSpacing/>
        <w:jc w:val="both"/>
        <w:rPr>
          <w:color w:val="auto"/>
          <w:sz w:val="26"/>
          <w:szCs w:val="26"/>
        </w:rPr>
      </w:pPr>
      <w:r w:rsidRPr="00996C7D">
        <w:rPr>
          <w:color w:val="auto"/>
          <w:sz w:val="26"/>
          <w:szCs w:val="26"/>
        </w:rPr>
        <w:t xml:space="preserve">-личностно-ориентированный подход – это такое обучение, которое во главу угла ставит самобытность ребенка, его самоценность, субъективность процесса обучения, т.е. опора на опыт ребенка, субъектно-субъектные отношения. Реализуется в любых видах деятельности детей. </w:t>
      </w:r>
    </w:p>
    <w:p w14:paraId="2EEE2F25" w14:textId="77777777" w:rsidR="00A35C70" w:rsidRPr="00996C7D" w:rsidRDefault="00A35C70" w:rsidP="00996C7D">
      <w:pPr>
        <w:pStyle w:val="Default"/>
        <w:spacing w:line="276" w:lineRule="auto"/>
        <w:contextualSpacing/>
        <w:jc w:val="both"/>
        <w:rPr>
          <w:color w:val="auto"/>
          <w:sz w:val="26"/>
          <w:szCs w:val="26"/>
        </w:rPr>
      </w:pPr>
      <w:r w:rsidRPr="00996C7D">
        <w:rPr>
          <w:color w:val="auto"/>
          <w:sz w:val="26"/>
          <w:szCs w:val="26"/>
        </w:rPr>
        <w:t xml:space="preserve">-индивидуальный подход – это учет индивидуальных особенностей детей группы в образовательном процессе. </w:t>
      </w:r>
    </w:p>
    <w:p w14:paraId="02936E52" w14:textId="77777777" w:rsidR="00A35C70" w:rsidRPr="00996C7D" w:rsidRDefault="00A35C70" w:rsidP="00996C7D">
      <w:pPr>
        <w:pStyle w:val="Default"/>
        <w:spacing w:line="276" w:lineRule="auto"/>
        <w:contextualSpacing/>
        <w:jc w:val="both"/>
        <w:rPr>
          <w:color w:val="auto"/>
          <w:sz w:val="26"/>
          <w:szCs w:val="26"/>
        </w:rPr>
      </w:pPr>
      <w:r w:rsidRPr="00996C7D">
        <w:rPr>
          <w:color w:val="auto"/>
          <w:sz w:val="26"/>
          <w:szCs w:val="26"/>
        </w:rPr>
        <w:t xml:space="preserve">-дифференцированный подход – в образовательном процессе предусмотрена возможность объединения детей по особенностям развития, по интересам, по выбору. </w:t>
      </w:r>
    </w:p>
    <w:p w14:paraId="6CFBE507" w14:textId="77777777" w:rsidR="00A35C70" w:rsidRPr="00996C7D" w:rsidRDefault="00A35C70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</w:p>
    <w:p w14:paraId="168E21F4" w14:textId="77777777" w:rsidR="00A35C70" w:rsidRPr="00996C7D" w:rsidRDefault="00A35C70" w:rsidP="00996C7D">
      <w:pPr>
        <w:widowControl/>
        <w:autoSpaceDE/>
        <w:autoSpaceDN/>
        <w:spacing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1.4. Характеристика особенности развития детей средней группы:</w:t>
      </w:r>
    </w:p>
    <w:p w14:paraId="65B9411D" w14:textId="77777777" w:rsidR="00A35C70" w:rsidRPr="00996C7D" w:rsidRDefault="00A35C70" w:rsidP="00996C7D">
      <w:pPr>
        <w:widowControl/>
        <w:autoSpaceDE/>
        <w:autoSpaceDN/>
        <w:spacing w:line="276" w:lineRule="auto"/>
        <w:contextualSpacing/>
        <w:jc w:val="both"/>
        <w:rPr>
          <w:b/>
          <w:sz w:val="26"/>
          <w:szCs w:val="26"/>
        </w:rPr>
      </w:pPr>
    </w:p>
    <w:p w14:paraId="0F03ED93" w14:textId="77777777" w:rsidR="00A35C70" w:rsidRPr="000924BB" w:rsidRDefault="00A35C70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Ссылка</w:t>
      </w:r>
      <w:r w:rsidRPr="000924BB">
        <w:rPr>
          <w:sz w:val="26"/>
          <w:szCs w:val="26"/>
        </w:rPr>
        <w:t xml:space="preserve">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Pr="000924BB">
        <w:rPr>
          <w:sz w:val="26"/>
          <w:szCs w:val="26"/>
        </w:rPr>
        <w:t xml:space="preserve"> (</w:t>
      </w:r>
      <w:r w:rsidRPr="00996C7D">
        <w:rPr>
          <w:sz w:val="26"/>
          <w:szCs w:val="26"/>
        </w:rPr>
        <w:t>стр</w:t>
      </w:r>
      <w:r w:rsidRPr="000924BB">
        <w:rPr>
          <w:sz w:val="26"/>
          <w:szCs w:val="26"/>
        </w:rPr>
        <w:t>. 19 - 21)</w:t>
      </w:r>
    </w:p>
    <w:p w14:paraId="24BDD36E" w14:textId="77777777" w:rsidR="00A35C70" w:rsidRPr="000924BB" w:rsidRDefault="00A35C70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</w:p>
    <w:p w14:paraId="2164F130" w14:textId="77777777" w:rsidR="00A35C70" w:rsidRPr="00996C7D" w:rsidRDefault="00A35C70" w:rsidP="00996C7D">
      <w:pPr>
        <w:widowControl/>
        <w:autoSpaceDE/>
        <w:autoSpaceDN/>
        <w:spacing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1.5. Планируемые</w:t>
      </w:r>
      <w:r w:rsidRPr="00996C7D">
        <w:rPr>
          <w:b/>
          <w:spacing w:val="-6"/>
          <w:sz w:val="26"/>
          <w:szCs w:val="26"/>
        </w:rPr>
        <w:t xml:space="preserve"> </w:t>
      </w:r>
      <w:r w:rsidRPr="00996C7D">
        <w:rPr>
          <w:b/>
          <w:sz w:val="26"/>
          <w:szCs w:val="26"/>
        </w:rPr>
        <w:t>результаты</w:t>
      </w:r>
      <w:r w:rsidRPr="00996C7D">
        <w:rPr>
          <w:b/>
          <w:spacing w:val="-3"/>
          <w:sz w:val="26"/>
          <w:szCs w:val="26"/>
        </w:rPr>
        <w:t xml:space="preserve"> </w:t>
      </w:r>
      <w:r w:rsidRPr="00996C7D">
        <w:rPr>
          <w:b/>
          <w:sz w:val="26"/>
          <w:szCs w:val="26"/>
        </w:rPr>
        <w:t>реализации и освоения</w:t>
      </w:r>
      <w:r w:rsidRPr="00996C7D">
        <w:rPr>
          <w:b/>
          <w:spacing w:val="-2"/>
          <w:sz w:val="26"/>
          <w:szCs w:val="26"/>
        </w:rPr>
        <w:t xml:space="preserve"> </w:t>
      </w:r>
      <w:r w:rsidRPr="00996C7D">
        <w:rPr>
          <w:b/>
          <w:sz w:val="26"/>
          <w:szCs w:val="26"/>
        </w:rPr>
        <w:t>Программы</w:t>
      </w:r>
    </w:p>
    <w:p w14:paraId="38858A31" w14:textId="77777777" w:rsidR="00491DE3" w:rsidRPr="00996C7D" w:rsidRDefault="00491DE3" w:rsidP="00996C7D">
      <w:pPr>
        <w:pStyle w:val="2"/>
        <w:spacing w:line="276" w:lineRule="auto"/>
        <w:ind w:left="0"/>
        <w:contextualSpacing/>
        <w:rPr>
          <w:i w:val="0"/>
          <w:sz w:val="26"/>
          <w:szCs w:val="26"/>
        </w:rPr>
      </w:pPr>
    </w:p>
    <w:p w14:paraId="761345C6" w14:textId="77777777" w:rsidR="00A35C70" w:rsidRPr="00996C7D" w:rsidRDefault="00A35C70" w:rsidP="00996C7D">
      <w:pPr>
        <w:pStyle w:val="2"/>
        <w:spacing w:line="276" w:lineRule="auto"/>
        <w:ind w:left="0"/>
        <w:contextualSpacing/>
        <w:rPr>
          <w:i w:val="0"/>
          <w:sz w:val="26"/>
          <w:szCs w:val="26"/>
        </w:rPr>
      </w:pPr>
      <w:r w:rsidRPr="00996C7D">
        <w:rPr>
          <w:i w:val="0"/>
          <w:sz w:val="26"/>
          <w:szCs w:val="26"/>
        </w:rPr>
        <w:t>К</w:t>
      </w:r>
      <w:r w:rsidRPr="00996C7D">
        <w:rPr>
          <w:i w:val="0"/>
          <w:spacing w:val="-3"/>
          <w:sz w:val="26"/>
          <w:szCs w:val="26"/>
        </w:rPr>
        <w:t xml:space="preserve"> </w:t>
      </w:r>
      <w:r w:rsidRPr="00996C7D">
        <w:rPr>
          <w:i w:val="0"/>
          <w:sz w:val="26"/>
          <w:szCs w:val="26"/>
        </w:rPr>
        <w:t>пяти</w:t>
      </w:r>
      <w:r w:rsidRPr="00996C7D">
        <w:rPr>
          <w:i w:val="0"/>
          <w:spacing w:val="-1"/>
          <w:sz w:val="26"/>
          <w:szCs w:val="26"/>
        </w:rPr>
        <w:t xml:space="preserve"> </w:t>
      </w:r>
      <w:r w:rsidRPr="00996C7D">
        <w:rPr>
          <w:i w:val="0"/>
          <w:sz w:val="26"/>
          <w:szCs w:val="26"/>
        </w:rPr>
        <w:t>годам:</w:t>
      </w:r>
    </w:p>
    <w:p w14:paraId="5C68C42D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проявляет интерес к разнообразным физическим упражнениям, действиям с физкультурными пособиями, настойчивость для достижения результата, испытывает потребность в двигательной активности;</w:t>
      </w:r>
    </w:p>
    <w:p w14:paraId="3A3AC6F1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демонстрирует координацию, быстроту, силу, выносливость, гибкость, ловкость, развитие крупной и мелкой моторики, активно и с интересом выполняет основные движения, общеразвивающие упражнения и элементы спортивных упражнений, с желанием играет в подвижные игры, ориентируется в пространстве, переносит освоенные движения в самостоятельную деятельность;</w:t>
      </w:r>
    </w:p>
    <w:p w14:paraId="7BEEE829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стремится узнать о правилах здорового образа жизни, готов элементарно охарактеризовать свое самочувствие, привлечь внимание взрослого в случае недомогания;</w:t>
      </w:r>
    </w:p>
    <w:p w14:paraId="174D5A38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стремится к самостоятельному осуществлению процессов личной гигиены, их правильной организации;</w:t>
      </w:r>
    </w:p>
    <w:p w14:paraId="0D8ACA6C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ребёнок выполняет самостоятельно правила общения со взрослым, внимателен к его словам и мнению, стремится к познавательному, интеллектуальному общению со взрослыми: задает много вопросов поискового характера, стремится к </w:t>
      </w:r>
      <w:r w:rsidRPr="00996C7D">
        <w:rPr>
          <w:sz w:val="26"/>
          <w:szCs w:val="26"/>
        </w:rPr>
        <w:lastRenderedPageBreak/>
        <w:t>одобряемым формам поведения, замечает ярко выраженное эмоциональное состояние окружающих людей, по примеру педагога проявляет сочувствие;</w:t>
      </w:r>
    </w:p>
    <w:p w14:paraId="20844DEE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без напоминания взрослого здоровается и прощается, говорит «спасибо» и «пожалуйста»;</w:t>
      </w:r>
    </w:p>
    <w:p w14:paraId="0EAE5BE3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демонстрирует стремление к общению со сверстниками, по предложению педагога может договориться с детьми, стремится к самовыражению в деятельности, к признанию и уважению сверстников;</w:t>
      </w:r>
    </w:p>
    <w:p w14:paraId="5207BE53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познает правила безопасного поведения и стремится их выполнять в повседневной жизни;</w:t>
      </w:r>
    </w:p>
    <w:p w14:paraId="0E1D4C19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самостоятелен в самообслуживании;</w:t>
      </w:r>
    </w:p>
    <w:p w14:paraId="14FD1BAC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проявляет познавательный интерес к труду взрослых, профессиям, технике; отражает эти представления в играх;</w:t>
      </w:r>
    </w:p>
    <w:p w14:paraId="4D1B5EFD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стремится к выполнению трудовых обязанностей, охотно включается в совместный труд со взрослыми или сверстниками;</w:t>
      </w:r>
    </w:p>
    <w:p w14:paraId="2E17F105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инициативен в разговоре, использует разные типы реплик и простые формы объяснительной речи, речевые контакты становятся более длительными и активными;</w:t>
      </w:r>
    </w:p>
    <w:p w14:paraId="67860FE0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большинство звуков произносит правильно, пользуется средствами эмоциональной и речевой выразительности;</w:t>
      </w:r>
    </w:p>
    <w:p w14:paraId="1D1BF405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самостоятельно пересказывает знакомые сказки, с небольшой помощью взрослого составляет описательные рассказы и загадки;</w:t>
      </w:r>
    </w:p>
    <w:p w14:paraId="546D3004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проявляет словотворчество, интерес к языку, с интересом слушает литературные тексты, воспроизводит текст;</w:t>
      </w:r>
    </w:p>
    <w:p w14:paraId="7BD7FF3D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способен рассказать о предмете, его назначении и особенностях, о том, как он был создан;</w:t>
      </w:r>
    </w:p>
    <w:p w14:paraId="2867B5AE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проявляет стремление к общению со сверстниками в процессе познавательной деятельности, осуществляет обмен информацией; охотно сотрудничает со взрослыми не только в совместной деятельности, но и в свободной самостоятельной; отличается высокой активностью и любознательностью;</w:t>
      </w:r>
    </w:p>
    <w:p w14:paraId="2DB1AB0E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активно познает и называет свойства и качества предметов, особенности объектов природы, обследовательские действия; объединяет предметы и объекты в видовые категории с указанием характерных признаков;</w:t>
      </w:r>
    </w:p>
    <w:p w14:paraId="13FBFF92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задает много вопросов поискового характера, включается в деятельность экспериментирования, использует исследовательские действия, предпринимает попытки сделать логические выводы;</w:t>
      </w:r>
    </w:p>
    <w:p w14:paraId="45884274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с удовольствием рассказывает о себе, своих желаниях, достижениях, семье, семейном быте, традициях; активно участвует в мероприятиях и праздниках, готовящихся в группе, в ДОО, имеет представления о малой родине, названии населенного пункта, улицы, некоторых памятных местах;</w:t>
      </w:r>
    </w:p>
    <w:p w14:paraId="176A41BF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lastRenderedPageBreak/>
        <w:t>ребёнок имеет представление о разнообразных представителях живой природы родного края, их особенностях, свойствах объектов неживой природы, сезонных изменениях в жизни природы, явлениях природы, интересуется природой, экспериментирует, положительно относится ко всем живым существам, знает правила поведения в природе, стремится самостоятельно ухаживать за растениями и животными, беречь их;</w:t>
      </w:r>
    </w:p>
    <w:p w14:paraId="6268FB8D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владеет количественным и порядковым счетом в пределах пяти, умением непосредственно сравнивать предметы по форме и величине, различает части суток, знает их последовательность, понимает временную последовательность «вчера, сегодня, завтра», ориентируется от себя в движении; использует математические представления для познания окружающей действительности;</w:t>
      </w:r>
    </w:p>
    <w:p w14:paraId="70872EC8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проявляет интерес к различным видам искусства, эмоционально откликается на отраженные в произведениях искусства действия, поступки, события;</w:t>
      </w:r>
    </w:p>
    <w:p w14:paraId="0D1A9157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проявляет себя в разных видах музыкальной, изобразительной, театрализованной деятельности, используя выразительные и изобразительные средства;</w:t>
      </w:r>
    </w:p>
    <w:p w14:paraId="4F46729F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использует накопленный художественно-творческой опыт в самостоятельной деятельности, с желанием участвует в культурно-досуговой деятельности (праздниках, развлечениях и других видах культурно-досуговой деятельности);</w:t>
      </w:r>
    </w:p>
    <w:p w14:paraId="5CA82A8E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создает изображения и постройки в соответствии с темой, используя разнообразные материалы, владеет техническими и изобразительными умениями;</w:t>
      </w:r>
    </w:p>
    <w:p w14:paraId="3A757FE6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называет роль до начала игры, обозначает новую роль по ходу игры, активно использует предметы-заместители, предлагает игровой замысел и проявляет инициативу в развитии сюжета, активно включается в ролевой диалог, проявляет творчество в создании игровой обстановки;</w:t>
      </w:r>
    </w:p>
    <w:p w14:paraId="48B86D20" w14:textId="77777777" w:rsidR="00A35C70" w:rsidRPr="00996C7D" w:rsidRDefault="00A35C70" w:rsidP="00996C7D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ребёнок принимает игровую задачу в играх с правилами, проявляет интерес к результату, выигрышу; ведет негромкий диалог с игрушками, комментирует их «действия» в режиссерских играх.</w:t>
      </w:r>
    </w:p>
    <w:p w14:paraId="663F44E8" w14:textId="77777777" w:rsidR="00491DE3" w:rsidRPr="00996C7D" w:rsidRDefault="00491DE3" w:rsidP="00996C7D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left="709"/>
        <w:contextualSpacing/>
        <w:jc w:val="both"/>
        <w:rPr>
          <w:sz w:val="26"/>
          <w:szCs w:val="26"/>
        </w:rPr>
      </w:pPr>
    </w:p>
    <w:p w14:paraId="244361C8" w14:textId="77777777" w:rsidR="00A35C70" w:rsidRPr="00996C7D" w:rsidRDefault="00A35C70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Pr="00996C7D">
        <w:rPr>
          <w:sz w:val="26"/>
          <w:szCs w:val="26"/>
        </w:rPr>
        <w:t xml:space="preserve"> (стр. 28 - 29)</w:t>
      </w:r>
    </w:p>
    <w:p w14:paraId="480B05E7" w14:textId="77777777" w:rsidR="000869DD" w:rsidRPr="00996C7D" w:rsidRDefault="000869DD" w:rsidP="00996C7D">
      <w:pPr>
        <w:spacing w:line="276" w:lineRule="auto"/>
        <w:contextualSpacing/>
        <w:jc w:val="both"/>
        <w:rPr>
          <w:sz w:val="26"/>
          <w:szCs w:val="26"/>
        </w:rPr>
      </w:pPr>
    </w:p>
    <w:p w14:paraId="69EE5D5C" w14:textId="77777777" w:rsidR="00491DE3" w:rsidRPr="00996C7D" w:rsidRDefault="00491DE3" w:rsidP="00996C7D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1.6. Педагогическая диагностика достижения планируемых результатов</w:t>
      </w:r>
    </w:p>
    <w:p w14:paraId="78808895" w14:textId="77777777" w:rsidR="00491DE3" w:rsidRPr="00996C7D" w:rsidRDefault="00491DE3" w:rsidP="00996C7D">
      <w:pPr>
        <w:spacing w:line="276" w:lineRule="auto"/>
        <w:contextualSpacing/>
        <w:jc w:val="center"/>
        <w:rPr>
          <w:b/>
          <w:sz w:val="26"/>
          <w:szCs w:val="26"/>
        </w:rPr>
      </w:pPr>
    </w:p>
    <w:p w14:paraId="7604A720" w14:textId="77777777" w:rsidR="00491DE3" w:rsidRPr="00996C7D" w:rsidRDefault="00491DE3" w:rsidP="00996C7D">
      <w:pPr>
        <w:pStyle w:val="a5"/>
        <w:spacing w:line="276" w:lineRule="auto"/>
        <w:ind w:left="0" w:firstLine="709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>Планируемые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результаты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освоения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 xml:space="preserve">Программы образования детей 4-5 </w:t>
      </w:r>
      <w:proofErr w:type="gramStart"/>
      <w:r w:rsidRPr="00996C7D">
        <w:rPr>
          <w:sz w:val="26"/>
          <w:szCs w:val="26"/>
        </w:rPr>
        <w:t xml:space="preserve">лет 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заданы</w:t>
      </w:r>
      <w:proofErr w:type="gramEnd"/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как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целевые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ориентиры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дошкольного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образования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и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представляют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собой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 xml:space="preserve">социально-нормативные возрастные характеристики возможных достижений ребенка </w:t>
      </w:r>
      <w:r w:rsidRPr="00996C7D">
        <w:rPr>
          <w:sz w:val="26"/>
          <w:szCs w:val="26"/>
        </w:rPr>
        <w:lastRenderedPageBreak/>
        <w:t>на разных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этапах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дошкольного детства;</w:t>
      </w:r>
    </w:p>
    <w:p w14:paraId="2B8C5F27" w14:textId="77777777" w:rsidR="00491DE3" w:rsidRPr="00996C7D" w:rsidRDefault="00491DE3" w:rsidP="00996C7D">
      <w:pPr>
        <w:pStyle w:val="21"/>
        <w:shd w:val="clear" w:color="auto" w:fill="auto"/>
        <w:spacing w:before="0" w:after="0" w:line="276" w:lineRule="auto"/>
        <w:ind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Целевые ориентиры не подлежат непосредственной оценке, в том числе и в виде педагогической диагностики (мониторинга),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детей;</w:t>
      </w:r>
    </w:p>
    <w:p w14:paraId="432B1DA1" w14:textId="77777777" w:rsidR="00491DE3" w:rsidRPr="00996C7D" w:rsidRDefault="00491DE3" w:rsidP="00996C7D">
      <w:pPr>
        <w:pStyle w:val="21"/>
        <w:shd w:val="clear" w:color="auto" w:fill="auto"/>
        <w:spacing w:before="0" w:after="0" w:line="276" w:lineRule="auto"/>
        <w:ind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Освоение Программы не сопровождается проведением промежуточных аттестаций и итоговой аттестации обучающихся.</w:t>
      </w:r>
    </w:p>
    <w:p w14:paraId="681C87BF" w14:textId="77777777" w:rsidR="00491DE3" w:rsidRPr="00996C7D" w:rsidRDefault="00491DE3" w:rsidP="00996C7D">
      <w:pPr>
        <w:pStyle w:val="a5"/>
        <w:spacing w:line="276" w:lineRule="auto"/>
        <w:ind w:left="0" w:firstLine="709"/>
        <w:contextualSpacing/>
        <w:rPr>
          <w:spacing w:val="1"/>
          <w:sz w:val="26"/>
          <w:szCs w:val="26"/>
        </w:rPr>
      </w:pPr>
      <w:r w:rsidRPr="00996C7D">
        <w:rPr>
          <w:sz w:val="26"/>
          <w:szCs w:val="26"/>
        </w:rPr>
        <w:t>Педагогическая диагностика направлена на оценку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индивидуального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развития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детей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дошкольного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возраста,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на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основе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которой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определяется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эффективность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педагогических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действий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и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осуществляется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их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дальнейшее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планирование.</w:t>
      </w:r>
      <w:r w:rsidRPr="00996C7D">
        <w:rPr>
          <w:spacing w:val="1"/>
          <w:sz w:val="26"/>
          <w:szCs w:val="26"/>
        </w:rPr>
        <w:t xml:space="preserve"> </w:t>
      </w:r>
    </w:p>
    <w:p w14:paraId="2990978F" w14:textId="77777777" w:rsidR="00491DE3" w:rsidRPr="00996C7D" w:rsidRDefault="00491DE3" w:rsidP="00996C7D">
      <w:pPr>
        <w:pStyle w:val="a5"/>
        <w:spacing w:line="276" w:lineRule="auto"/>
        <w:ind w:left="0" w:firstLine="709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>Результаты педагогической диагностики (мониторинга) используются исключительно для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решения</w:t>
      </w:r>
      <w:r w:rsidRPr="00996C7D">
        <w:rPr>
          <w:spacing w:val="-1"/>
          <w:sz w:val="26"/>
          <w:szCs w:val="26"/>
        </w:rPr>
        <w:t xml:space="preserve"> </w:t>
      </w:r>
      <w:r w:rsidRPr="00996C7D">
        <w:rPr>
          <w:sz w:val="26"/>
          <w:szCs w:val="26"/>
        </w:rPr>
        <w:t>следующих</w:t>
      </w:r>
      <w:r w:rsidRPr="00996C7D">
        <w:rPr>
          <w:spacing w:val="2"/>
          <w:sz w:val="26"/>
          <w:szCs w:val="26"/>
        </w:rPr>
        <w:t xml:space="preserve"> </w:t>
      </w:r>
      <w:r w:rsidRPr="00996C7D">
        <w:rPr>
          <w:sz w:val="26"/>
          <w:szCs w:val="26"/>
        </w:rPr>
        <w:t>образовательных</w:t>
      </w:r>
      <w:r w:rsidRPr="00996C7D">
        <w:rPr>
          <w:spacing w:val="-1"/>
          <w:sz w:val="26"/>
          <w:szCs w:val="26"/>
        </w:rPr>
        <w:t xml:space="preserve"> </w:t>
      </w:r>
      <w:r w:rsidRPr="00996C7D">
        <w:rPr>
          <w:sz w:val="26"/>
          <w:szCs w:val="26"/>
        </w:rPr>
        <w:t>задач:</w:t>
      </w:r>
    </w:p>
    <w:p w14:paraId="2B131561" w14:textId="77777777" w:rsidR="00491DE3" w:rsidRPr="00996C7D" w:rsidRDefault="00491DE3" w:rsidP="00996C7D">
      <w:pPr>
        <w:tabs>
          <w:tab w:val="left" w:pos="1282"/>
        </w:tabs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  <w:t>- индивидуализации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образования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(в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том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числе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поддержки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ребенка,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построения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его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образовательной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траектории</w:t>
      </w:r>
      <w:r w:rsidRPr="00996C7D">
        <w:rPr>
          <w:spacing w:val="-1"/>
          <w:sz w:val="26"/>
          <w:szCs w:val="26"/>
        </w:rPr>
        <w:t xml:space="preserve"> </w:t>
      </w:r>
      <w:r w:rsidRPr="00996C7D">
        <w:rPr>
          <w:sz w:val="26"/>
          <w:szCs w:val="26"/>
        </w:rPr>
        <w:t>или</w:t>
      </w:r>
      <w:r w:rsidRPr="00996C7D">
        <w:rPr>
          <w:spacing w:val="-1"/>
          <w:sz w:val="26"/>
          <w:szCs w:val="26"/>
        </w:rPr>
        <w:t xml:space="preserve"> </w:t>
      </w:r>
      <w:r w:rsidRPr="00996C7D">
        <w:rPr>
          <w:sz w:val="26"/>
          <w:szCs w:val="26"/>
        </w:rPr>
        <w:t>профессиональной</w:t>
      </w:r>
      <w:r w:rsidRPr="00996C7D">
        <w:rPr>
          <w:spacing w:val="-3"/>
          <w:sz w:val="26"/>
          <w:szCs w:val="26"/>
        </w:rPr>
        <w:t xml:space="preserve"> </w:t>
      </w:r>
      <w:r w:rsidRPr="00996C7D">
        <w:rPr>
          <w:sz w:val="26"/>
          <w:szCs w:val="26"/>
        </w:rPr>
        <w:t>коррекции</w:t>
      </w:r>
      <w:r w:rsidRPr="00996C7D">
        <w:rPr>
          <w:spacing w:val="-1"/>
          <w:sz w:val="26"/>
          <w:szCs w:val="26"/>
        </w:rPr>
        <w:t xml:space="preserve"> </w:t>
      </w:r>
      <w:r w:rsidRPr="00996C7D">
        <w:rPr>
          <w:sz w:val="26"/>
          <w:szCs w:val="26"/>
        </w:rPr>
        <w:t>особенностей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его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развития);</w:t>
      </w:r>
    </w:p>
    <w:p w14:paraId="1627E835" w14:textId="77777777" w:rsidR="00491DE3" w:rsidRPr="00996C7D" w:rsidRDefault="00491DE3" w:rsidP="00996C7D">
      <w:pPr>
        <w:tabs>
          <w:tab w:val="left" w:pos="1182"/>
        </w:tabs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ab/>
        <w:t>- оптимизации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работы</w:t>
      </w:r>
      <w:r w:rsidRPr="00996C7D">
        <w:rPr>
          <w:spacing w:val="-5"/>
          <w:sz w:val="26"/>
          <w:szCs w:val="26"/>
        </w:rPr>
        <w:t xml:space="preserve"> </w:t>
      </w:r>
      <w:r w:rsidRPr="00996C7D">
        <w:rPr>
          <w:sz w:val="26"/>
          <w:szCs w:val="26"/>
        </w:rPr>
        <w:t>с</w:t>
      </w:r>
      <w:r w:rsidRPr="00996C7D">
        <w:rPr>
          <w:spacing w:val="-3"/>
          <w:sz w:val="26"/>
          <w:szCs w:val="26"/>
        </w:rPr>
        <w:t xml:space="preserve"> </w:t>
      </w:r>
      <w:r w:rsidRPr="00996C7D">
        <w:rPr>
          <w:sz w:val="26"/>
          <w:szCs w:val="26"/>
        </w:rPr>
        <w:t>группой</w:t>
      </w:r>
      <w:r w:rsidRPr="00996C7D">
        <w:rPr>
          <w:spacing w:val="-1"/>
          <w:sz w:val="26"/>
          <w:szCs w:val="26"/>
        </w:rPr>
        <w:t xml:space="preserve"> </w:t>
      </w:r>
      <w:r w:rsidRPr="00996C7D">
        <w:rPr>
          <w:sz w:val="26"/>
          <w:szCs w:val="26"/>
        </w:rPr>
        <w:t>детей.</w:t>
      </w:r>
    </w:p>
    <w:p w14:paraId="1403F50D" w14:textId="77777777" w:rsidR="00491DE3" w:rsidRPr="00996C7D" w:rsidRDefault="00491DE3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</w:p>
    <w:p w14:paraId="76DCA53F" w14:textId="77777777" w:rsidR="00491DE3" w:rsidRPr="00996C7D" w:rsidRDefault="00491DE3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Pr="00996C7D">
        <w:rPr>
          <w:sz w:val="26"/>
          <w:szCs w:val="26"/>
        </w:rPr>
        <w:t xml:space="preserve"> (стр. </w:t>
      </w:r>
      <w:r w:rsidR="007E3A1F" w:rsidRPr="00996C7D">
        <w:rPr>
          <w:sz w:val="26"/>
          <w:szCs w:val="26"/>
        </w:rPr>
        <w:t>33</w:t>
      </w:r>
      <w:r w:rsidRPr="00996C7D">
        <w:rPr>
          <w:sz w:val="26"/>
          <w:szCs w:val="26"/>
        </w:rPr>
        <w:t xml:space="preserve"> - </w:t>
      </w:r>
      <w:r w:rsidR="007E3A1F" w:rsidRPr="00996C7D">
        <w:rPr>
          <w:sz w:val="26"/>
          <w:szCs w:val="26"/>
        </w:rPr>
        <w:t>35</w:t>
      </w:r>
      <w:r w:rsidRPr="00996C7D">
        <w:rPr>
          <w:sz w:val="26"/>
          <w:szCs w:val="26"/>
        </w:rPr>
        <w:t>)</w:t>
      </w:r>
    </w:p>
    <w:p w14:paraId="09BC6491" w14:textId="77777777" w:rsidR="007E3A1F" w:rsidRPr="00996C7D" w:rsidRDefault="007E3A1F" w:rsidP="00996C7D">
      <w:pPr>
        <w:widowControl/>
        <w:autoSpaceDE/>
        <w:autoSpaceDN/>
        <w:spacing w:line="276" w:lineRule="auto"/>
        <w:ind w:firstLine="708"/>
        <w:contextualSpacing/>
        <w:jc w:val="both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 xml:space="preserve">Приложение № 1. </w:t>
      </w:r>
      <w:proofErr w:type="spellStart"/>
      <w:r w:rsidRPr="00996C7D">
        <w:rPr>
          <w:b/>
          <w:sz w:val="26"/>
          <w:szCs w:val="26"/>
        </w:rPr>
        <w:t>Инстументарий</w:t>
      </w:r>
      <w:proofErr w:type="spellEnd"/>
      <w:r w:rsidRPr="00996C7D">
        <w:rPr>
          <w:b/>
          <w:sz w:val="26"/>
          <w:szCs w:val="26"/>
        </w:rPr>
        <w:t xml:space="preserve"> мониторинга динамики развития по всем образовательным областям.</w:t>
      </w:r>
    </w:p>
    <w:p w14:paraId="1B6AB9C3" w14:textId="77777777" w:rsidR="007E3A1F" w:rsidRPr="00996C7D" w:rsidRDefault="007E3A1F" w:rsidP="00996C7D">
      <w:pPr>
        <w:widowControl/>
        <w:autoSpaceDE/>
        <w:autoSpaceDN/>
        <w:spacing w:line="276" w:lineRule="auto"/>
        <w:ind w:firstLine="708"/>
        <w:contextualSpacing/>
        <w:jc w:val="both"/>
        <w:rPr>
          <w:b/>
          <w:sz w:val="26"/>
          <w:szCs w:val="26"/>
        </w:rPr>
      </w:pPr>
    </w:p>
    <w:p w14:paraId="68653252" w14:textId="77777777" w:rsidR="007E3A1F" w:rsidRPr="00996C7D" w:rsidRDefault="007E3A1F" w:rsidP="00996C7D">
      <w:pPr>
        <w:pStyle w:val="Default"/>
        <w:spacing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1.7. Вариативная часть целевого раздела</w:t>
      </w:r>
    </w:p>
    <w:p w14:paraId="0D4874BE" w14:textId="77777777" w:rsidR="007E3A1F" w:rsidRPr="00996C7D" w:rsidRDefault="007E3A1F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Pr="00996C7D">
        <w:rPr>
          <w:sz w:val="26"/>
          <w:szCs w:val="26"/>
        </w:rPr>
        <w:t xml:space="preserve"> (стр. 35)</w:t>
      </w:r>
    </w:p>
    <w:p w14:paraId="2FB367A7" w14:textId="77777777" w:rsidR="00491DE3" w:rsidRPr="00996C7D" w:rsidRDefault="007E3A1F" w:rsidP="00996C7D">
      <w:pPr>
        <w:spacing w:line="276" w:lineRule="auto"/>
        <w:ind w:firstLine="708"/>
        <w:contextualSpacing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Приложение № 2. Списочный состав воспитанников группы и характеристика групп здоровья.</w:t>
      </w:r>
    </w:p>
    <w:p w14:paraId="109C4837" w14:textId="77777777" w:rsidR="001B47C4" w:rsidRPr="00996C7D" w:rsidRDefault="001B47C4" w:rsidP="00996C7D">
      <w:pPr>
        <w:spacing w:line="276" w:lineRule="auto"/>
        <w:ind w:firstLine="708"/>
        <w:contextualSpacing/>
        <w:rPr>
          <w:b/>
          <w:sz w:val="26"/>
          <w:szCs w:val="26"/>
        </w:rPr>
      </w:pPr>
    </w:p>
    <w:p w14:paraId="568B1196" w14:textId="77777777" w:rsidR="001B47C4" w:rsidRPr="00996C7D" w:rsidRDefault="001B47C4" w:rsidP="00996C7D">
      <w:pPr>
        <w:spacing w:line="276" w:lineRule="auto"/>
        <w:ind w:firstLine="708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  <w:lang w:val="en-US"/>
        </w:rPr>
        <w:t>II</w:t>
      </w:r>
      <w:r w:rsidRPr="00A13B68">
        <w:rPr>
          <w:b/>
          <w:sz w:val="26"/>
          <w:szCs w:val="26"/>
        </w:rPr>
        <w:t xml:space="preserve">. </w:t>
      </w:r>
      <w:r w:rsidRPr="00996C7D">
        <w:rPr>
          <w:b/>
          <w:sz w:val="26"/>
          <w:szCs w:val="26"/>
        </w:rPr>
        <w:t>СОДЕРЖАТЕЛЬНЫЙ РАЗДЕЛ</w:t>
      </w:r>
    </w:p>
    <w:p w14:paraId="302E9CC2" w14:textId="77777777" w:rsidR="001B47C4" w:rsidRPr="00996C7D" w:rsidRDefault="001B47C4" w:rsidP="00996C7D">
      <w:pPr>
        <w:spacing w:line="276" w:lineRule="auto"/>
        <w:ind w:firstLine="708"/>
        <w:contextualSpacing/>
        <w:jc w:val="center"/>
        <w:rPr>
          <w:b/>
          <w:sz w:val="26"/>
          <w:szCs w:val="26"/>
        </w:rPr>
      </w:pPr>
    </w:p>
    <w:p w14:paraId="07407C39" w14:textId="77777777" w:rsidR="001B47C4" w:rsidRPr="00996C7D" w:rsidRDefault="001B47C4" w:rsidP="00996C7D">
      <w:pPr>
        <w:spacing w:line="276" w:lineRule="auto"/>
        <w:ind w:firstLine="708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2.1. Содержание образовательной деятельности в средней группе по образовательным областям</w:t>
      </w:r>
    </w:p>
    <w:p w14:paraId="4FEA3D98" w14:textId="77777777" w:rsidR="001B47C4" w:rsidRPr="00996C7D" w:rsidRDefault="00F73501" w:rsidP="00996C7D">
      <w:pPr>
        <w:spacing w:line="276" w:lineRule="auto"/>
        <w:ind w:firstLine="708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>Социально-коммуникативное развитие:</w:t>
      </w:r>
    </w:p>
    <w:p w14:paraId="6849D478" w14:textId="77777777" w:rsidR="00F73501" w:rsidRPr="00996C7D" w:rsidRDefault="00F73501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Pr="00996C7D">
        <w:rPr>
          <w:sz w:val="26"/>
          <w:szCs w:val="26"/>
        </w:rPr>
        <w:t xml:space="preserve"> (стр. 41 - 45)</w:t>
      </w:r>
    </w:p>
    <w:p w14:paraId="73690124" w14:textId="77777777" w:rsidR="00F73501" w:rsidRPr="00996C7D" w:rsidRDefault="00F73501" w:rsidP="00996C7D">
      <w:pPr>
        <w:widowControl/>
        <w:autoSpaceDE/>
        <w:autoSpaceDN/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lastRenderedPageBreak/>
        <w:t xml:space="preserve">Познавательное развитие: </w:t>
      </w:r>
    </w:p>
    <w:p w14:paraId="1E5DC475" w14:textId="77777777" w:rsidR="00F73501" w:rsidRPr="00996C7D" w:rsidRDefault="00F73501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Pr="00996C7D">
        <w:rPr>
          <w:sz w:val="26"/>
          <w:szCs w:val="26"/>
        </w:rPr>
        <w:t xml:space="preserve"> (стр. 58 - 60)</w:t>
      </w:r>
    </w:p>
    <w:p w14:paraId="0E467215" w14:textId="77777777" w:rsidR="00F73501" w:rsidRPr="00996C7D" w:rsidRDefault="00F73501" w:rsidP="00996C7D">
      <w:pPr>
        <w:widowControl/>
        <w:autoSpaceDE/>
        <w:autoSpaceDN/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Речевое развитие:</w:t>
      </w:r>
    </w:p>
    <w:p w14:paraId="3F933E3C" w14:textId="77777777" w:rsidR="00F73501" w:rsidRPr="00996C7D" w:rsidRDefault="00F73501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Pr="00996C7D">
        <w:rPr>
          <w:sz w:val="26"/>
          <w:szCs w:val="26"/>
        </w:rPr>
        <w:t xml:space="preserve"> (стр. 73 - 75)</w:t>
      </w:r>
    </w:p>
    <w:p w14:paraId="0EC75CE4" w14:textId="77777777" w:rsidR="00F73501" w:rsidRPr="00996C7D" w:rsidRDefault="00F73501" w:rsidP="00996C7D">
      <w:pPr>
        <w:widowControl/>
        <w:autoSpaceDE/>
        <w:autoSpaceDN/>
        <w:spacing w:line="276" w:lineRule="auto"/>
        <w:ind w:firstLine="708"/>
        <w:contextualSpacing/>
        <w:jc w:val="both"/>
        <w:rPr>
          <w:sz w:val="26"/>
          <w:szCs w:val="26"/>
        </w:rPr>
      </w:pPr>
      <w:proofErr w:type="spellStart"/>
      <w:r w:rsidRPr="00996C7D">
        <w:rPr>
          <w:sz w:val="26"/>
          <w:szCs w:val="26"/>
        </w:rPr>
        <w:t>Художественнно</w:t>
      </w:r>
      <w:proofErr w:type="spellEnd"/>
      <w:r w:rsidRPr="00996C7D">
        <w:rPr>
          <w:sz w:val="26"/>
          <w:szCs w:val="26"/>
        </w:rPr>
        <w:t xml:space="preserve">-эстетическое развитие: </w:t>
      </w:r>
    </w:p>
    <w:p w14:paraId="1143492F" w14:textId="77777777" w:rsidR="00F73501" w:rsidRPr="00996C7D" w:rsidRDefault="00F73501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Pr="00996C7D">
        <w:rPr>
          <w:sz w:val="26"/>
          <w:szCs w:val="26"/>
        </w:rPr>
        <w:t xml:space="preserve"> (стр. 73 - 75)</w:t>
      </w:r>
    </w:p>
    <w:p w14:paraId="5D5B45F2" w14:textId="77777777" w:rsidR="00F73501" w:rsidRPr="00996C7D" w:rsidRDefault="00F73501" w:rsidP="00996C7D">
      <w:pPr>
        <w:widowControl/>
        <w:autoSpaceDE/>
        <w:autoSpaceDN/>
        <w:spacing w:line="276" w:lineRule="auto"/>
        <w:contextualSpacing/>
        <w:jc w:val="both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 xml:space="preserve">Приложение № 3. Культурно-досуговая деятельность </w:t>
      </w:r>
    </w:p>
    <w:p w14:paraId="119745C2" w14:textId="77777777" w:rsidR="00F73501" w:rsidRPr="00996C7D" w:rsidRDefault="00F73501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Pr="00996C7D">
        <w:rPr>
          <w:sz w:val="26"/>
          <w:szCs w:val="26"/>
        </w:rPr>
        <w:t xml:space="preserve"> (стр. 115)</w:t>
      </w:r>
    </w:p>
    <w:p w14:paraId="735BEC14" w14:textId="77777777" w:rsidR="00F73501" w:rsidRPr="00996C7D" w:rsidRDefault="00F73501" w:rsidP="00996C7D">
      <w:pPr>
        <w:widowControl/>
        <w:autoSpaceDE/>
        <w:autoSpaceDN/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Содержание образовательной деятельности:</w:t>
      </w:r>
    </w:p>
    <w:p w14:paraId="287CBBD8" w14:textId="77777777" w:rsidR="00F73501" w:rsidRPr="00996C7D" w:rsidRDefault="00F73501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>https://rstatic.oshkole.ru/editor_files/506046/ООП%20МДОУ%20ДС%20Дельфиненок%20р.п.%20Средняя%20Ахтуба.docx%20(1).zip</w:t>
      </w:r>
      <w:r w:rsidRPr="00996C7D">
        <w:rPr>
          <w:sz w:val="26"/>
          <w:szCs w:val="26"/>
        </w:rPr>
        <w:t xml:space="preserve"> (стр. 92-98)</w:t>
      </w:r>
    </w:p>
    <w:p w14:paraId="543F1B9E" w14:textId="77777777" w:rsidR="00F73501" w:rsidRPr="00996C7D" w:rsidRDefault="00F73501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</w:p>
    <w:p w14:paraId="1413678D" w14:textId="77777777" w:rsidR="00F73501" w:rsidRPr="00996C7D" w:rsidRDefault="00F73501" w:rsidP="00996C7D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 xml:space="preserve">1.2. Описание вариативных форм, способов, методов и средств </w:t>
      </w:r>
    </w:p>
    <w:p w14:paraId="477835F5" w14:textId="77777777" w:rsidR="00F73501" w:rsidRPr="00996C7D" w:rsidRDefault="00F73501" w:rsidP="00996C7D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реализации Программы</w:t>
      </w:r>
    </w:p>
    <w:p w14:paraId="69BAD882" w14:textId="77777777" w:rsidR="00F73501" w:rsidRPr="00996C7D" w:rsidRDefault="00F73501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</w:p>
    <w:p w14:paraId="4010F1A2" w14:textId="77777777" w:rsidR="00F73501" w:rsidRPr="00996C7D" w:rsidRDefault="00F73501" w:rsidP="00996C7D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 xml:space="preserve">Формы, способы, методы и средства реализации образовательной программы педагог определяет самостоятельно в соответствии с задачами воспитания и обучения, возрастными и индивидуальными особенностями детей, спецификой их образовательных потребностей и интересов. Существенное значение имеют сформировавшиеся у педагога практики воспитания и обучения детей, оценка результативности форм, методов, средств образовательной деятельности применительно к конкретной возрастной группе детей. </w:t>
      </w:r>
    </w:p>
    <w:p w14:paraId="651297BC" w14:textId="77777777" w:rsidR="00F73501" w:rsidRPr="00996C7D" w:rsidRDefault="00F73501" w:rsidP="00996C7D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>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детей. (согласно п.23.5 ФОП ДО).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365"/>
      </w:tblGrid>
      <w:tr w:rsidR="00F73501" w:rsidRPr="00996C7D" w14:paraId="15C81CA6" w14:textId="77777777" w:rsidTr="00F73501">
        <w:tc>
          <w:tcPr>
            <w:tcW w:w="1980" w:type="dxa"/>
            <w:shd w:val="clear" w:color="auto" w:fill="auto"/>
          </w:tcPr>
          <w:p w14:paraId="1553F6DE" w14:textId="77777777" w:rsidR="00F73501" w:rsidRPr="00996C7D" w:rsidRDefault="00F73501" w:rsidP="00996C7D">
            <w:pPr>
              <w:spacing w:line="276" w:lineRule="auto"/>
              <w:contextualSpacing/>
              <w:rPr>
                <w:rFonts w:eastAsia="Calibri"/>
                <w:b/>
                <w:bCs/>
                <w:sz w:val="26"/>
                <w:szCs w:val="26"/>
              </w:rPr>
            </w:pPr>
            <w:r w:rsidRPr="00996C7D">
              <w:rPr>
                <w:rFonts w:eastAsia="Calibri"/>
                <w:b/>
                <w:bCs/>
                <w:sz w:val="26"/>
                <w:szCs w:val="26"/>
              </w:rPr>
              <w:t>Возраст</w:t>
            </w:r>
          </w:p>
        </w:tc>
        <w:tc>
          <w:tcPr>
            <w:tcW w:w="7365" w:type="dxa"/>
            <w:shd w:val="clear" w:color="auto" w:fill="auto"/>
          </w:tcPr>
          <w:p w14:paraId="513267E2" w14:textId="77777777" w:rsidR="00F73501" w:rsidRPr="00996C7D" w:rsidRDefault="00F73501" w:rsidP="00996C7D">
            <w:pPr>
              <w:spacing w:line="276" w:lineRule="auto"/>
              <w:contextualSpacing/>
              <w:rPr>
                <w:rFonts w:eastAsia="Calibri"/>
                <w:b/>
                <w:bCs/>
                <w:sz w:val="26"/>
                <w:szCs w:val="26"/>
              </w:rPr>
            </w:pPr>
            <w:r w:rsidRPr="00996C7D">
              <w:rPr>
                <w:rFonts w:eastAsia="Calibri"/>
                <w:b/>
                <w:bCs/>
                <w:sz w:val="26"/>
                <w:szCs w:val="26"/>
              </w:rPr>
              <w:t>Виды детской деятельности</w:t>
            </w:r>
          </w:p>
        </w:tc>
      </w:tr>
      <w:tr w:rsidR="00F73501" w:rsidRPr="00996C7D" w14:paraId="56AF0488" w14:textId="77777777" w:rsidTr="00F73501">
        <w:tc>
          <w:tcPr>
            <w:tcW w:w="1980" w:type="dxa"/>
            <w:shd w:val="clear" w:color="auto" w:fill="auto"/>
          </w:tcPr>
          <w:p w14:paraId="38FFD416" w14:textId="77777777" w:rsidR="00F73501" w:rsidRPr="00996C7D" w:rsidRDefault="00F73501" w:rsidP="00996C7D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в дошкольном возрасте </w:t>
            </w:r>
          </w:p>
          <w:p w14:paraId="49782A48" w14:textId="77777777" w:rsidR="00F73501" w:rsidRPr="00996C7D" w:rsidRDefault="00F73501" w:rsidP="00996C7D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(3 года ‒ 8 лет)</w:t>
            </w:r>
          </w:p>
        </w:tc>
        <w:tc>
          <w:tcPr>
            <w:tcW w:w="7365" w:type="dxa"/>
            <w:shd w:val="clear" w:color="auto" w:fill="auto"/>
          </w:tcPr>
          <w:p w14:paraId="21FAE147" w14:textId="77777777" w:rsidR="00F73501" w:rsidRPr="00996C7D" w:rsidRDefault="00F73501" w:rsidP="00996C7D">
            <w:pPr>
              <w:numPr>
                <w:ilvl w:val="0"/>
                <w:numId w:val="9"/>
              </w:numPr>
              <w:spacing w:line="276" w:lineRule="auto"/>
              <w:ind w:left="311" w:hanging="283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игровая деятельность (сюжетно-ролевая, театрализованная, режиссерская, строительно-конструктивная, дидактическая, подвижная и другие); </w:t>
            </w:r>
          </w:p>
          <w:p w14:paraId="30A12175" w14:textId="77777777" w:rsidR="00F73501" w:rsidRPr="00996C7D" w:rsidRDefault="00F73501" w:rsidP="00996C7D">
            <w:pPr>
              <w:numPr>
                <w:ilvl w:val="0"/>
                <w:numId w:val="9"/>
              </w:numPr>
              <w:spacing w:line="276" w:lineRule="auto"/>
              <w:ind w:left="311" w:hanging="283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общение со взрослым (ситуативно-деловое, </w:t>
            </w:r>
            <w:proofErr w:type="spellStart"/>
            <w:r w:rsidRPr="00996C7D">
              <w:rPr>
                <w:rFonts w:eastAsia="Calibri"/>
                <w:sz w:val="26"/>
                <w:szCs w:val="26"/>
              </w:rPr>
              <w:t>внеситуативно</w:t>
            </w:r>
            <w:proofErr w:type="spellEnd"/>
            <w:r w:rsidRPr="00996C7D">
              <w:rPr>
                <w:rFonts w:eastAsia="Calibri"/>
                <w:sz w:val="26"/>
                <w:szCs w:val="26"/>
              </w:rPr>
              <w:t>-</w:t>
            </w:r>
            <w:r w:rsidRPr="00996C7D">
              <w:rPr>
                <w:rFonts w:eastAsia="Calibri"/>
                <w:sz w:val="26"/>
                <w:szCs w:val="26"/>
              </w:rPr>
              <w:lastRenderedPageBreak/>
              <w:t xml:space="preserve">познавательное, </w:t>
            </w:r>
            <w:proofErr w:type="spellStart"/>
            <w:r w:rsidRPr="00996C7D">
              <w:rPr>
                <w:rFonts w:eastAsia="Calibri"/>
                <w:sz w:val="26"/>
                <w:szCs w:val="26"/>
              </w:rPr>
              <w:t>внеситуативно</w:t>
            </w:r>
            <w:proofErr w:type="spellEnd"/>
            <w:r w:rsidRPr="00996C7D">
              <w:rPr>
                <w:rFonts w:eastAsia="Calibri"/>
                <w:sz w:val="26"/>
                <w:szCs w:val="26"/>
              </w:rPr>
              <w:t xml:space="preserve">-личностное) и сверстниками (ситуативно-деловое, </w:t>
            </w:r>
            <w:proofErr w:type="spellStart"/>
            <w:r w:rsidRPr="00996C7D">
              <w:rPr>
                <w:rFonts w:eastAsia="Calibri"/>
                <w:sz w:val="26"/>
                <w:szCs w:val="26"/>
              </w:rPr>
              <w:t>внеситуативно</w:t>
            </w:r>
            <w:proofErr w:type="spellEnd"/>
            <w:r w:rsidRPr="00996C7D">
              <w:rPr>
                <w:rFonts w:eastAsia="Calibri"/>
                <w:sz w:val="26"/>
                <w:szCs w:val="26"/>
              </w:rPr>
              <w:t xml:space="preserve">-деловое); </w:t>
            </w:r>
          </w:p>
          <w:p w14:paraId="308D55FA" w14:textId="77777777" w:rsidR="00F73501" w:rsidRPr="00996C7D" w:rsidRDefault="00F73501" w:rsidP="00996C7D">
            <w:pPr>
              <w:numPr>
                <w:ilvl w:val="0"/>
                <w:numId w:val="9"/>
              </w:numPr>
              <w:spacing w:line="276" w:lineRule="auto"/>
              <w:ind w:left="311" w:hanging="283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речевая деятельность (слушание речи взрослого и сверстников, активная диалогическая и монологическая речь); </w:t>
            </w:r>
          </w:p>
          <w:p w14:paraId="392834CF" w14:textId="77777777" w:rsidR="00F73501" w:rsidRPr="00996C7D" w:rsidRDefault="00F73501" w:rsidP="00996C7D">
            <w:pPr>
              <w:numPr>
                <w:ilvl w:val="0"/>
                <w:numId w:val="9"/>
              </w:numPr>
              <w:spacing w:line="276" w:lineRule="auto"/>
              <w:ind w:left="311" w:hanging="283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познавательно-исследовательская деятельность и экспериментирование; </w:t>
            </w:r>
          </w:p>
          <w:p w14:paraId="567EACA2" w14:textId="77777777" w:rsidR="00F73501" w:rsidRPr="00996C7D" w:rsidRDefault="00F73501" w:rsidP="00996C7D">
            <w:pPr>
              <w:numPr>
                <w:ilvl w:val="0"/>
                <w:numId w:val="9"/>
              </w:numPr>
              <w:spacing w:line="276" w:lineRule="auto"/>
              <w:ind w:left="311" w:hanging="283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изобразительная деятельность (рисование, лепка, аппликация) и конструирование из разных материалов по образцу, условию и замыслу ребёнка; </w:t>
            </w:r>
          </w:p>
          <w:p w14:paraId="54B1AEF9" w14:textId="77777777" w:rsidR="00F73501" w:rsidRPr="00996C7D" w:rsidRDefault="00F73501" w:rsidP="00996C7D">
            <w:pPr>
              <w:numPr>
                <w:ilvl w:val="0"/>
                <w:numId w:val="9"/>
              </w:numPr>
              <w:spacing w:line="276" w:lineRule="auto"/>
              <w:ind w:left="311" w:hanging="283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двигательная деятельность (основные виды движений, общеразвивающие и спортивные упражнения, подвижные и элементы спортивных игр и другие); </w:t>
            </w:r>
          </w:p>
          <w:p w14:paraId="3F92646B" w14:textId="77777777" w:rsidR="00F73501" w:rsidRPr="00996C7D" w:rsidRDefault="00F73501" w:rsidP="00996C7D">
            <w:pPr>
              <w:numPr>
                <w:ilvl w:val="0"/>
                <w:numId w:val="9"/>
              </w:numPr>
              <w:spacing w:line="276" w:lineRule="auto"/>
              <w:ind w:left="311" w:hanging="283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элементарная трудовая деятельность (самообслуживание, хозяйственно-бытовой труд, труд в природе, ручной труд); </w:t>
            </w:r>
          </w:p>
          <w:p w14:paraId="6E232E2A" w14:textId="77777777" w:rsidR="00F73501" w:rsidRPr="00996C7D" w:rsidRDefault="00F73501" w:rsidP="00996C7D">
            <w:pPr>
              <w:numPr>
                <w:ilvl w:val="0"/>
                <w:numId w:val="9"/>
              </w:numPr>
              <w:spacing w:line="276" w:lineRule="auto"/>
              <w:ind w:left="311" w:hanging="283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музыкальная деятельность (слушание и понимание музыкальных произведений, пение, музыкально-ритмические движения, игра на детских музыкальных инструментах).</w:t>
            </w:r>
          </w:p>
        </w:tc>
      </w:tr>
    </w:tbl>
    <w:p w14:paraId="134DB83D" w14:textId="77777777" w:rsidR="00F73501" w:rsidRPr="00996C7D" w:rsidRDefault="00F73501" w:rsidP="00996C7D">
      <w:pPr>
        <w:spacing w:line="276" w:lineRule="auto"/>
        <w:ind w:firstLine="709"/>
        <w:contextualSpacing/>
        <w:jc w:val="both"/>
        <w:rPr>
          <w:rFonts w:eastAsia="Calibri"/>
          <w:b/>
          <w:bCs/>
          <w:sz w:val="26"/>
          <w:szCs w:val="26"/>
        </w:rPr>
      </w:pPr>
      <w:r w:rsidRPr="00996C7D">
        <w:rPr>
          <w:rFonts w:eastAsia="Calibri"/>
          <w:b/>
          <w:bCs/>
          <w:sz w:val="26"/>
          <w:szCs w:val="26"/>
        </w:rPr>
        <w:lastRenderedPageBreak/>
        <w:t>Для достижения задач воспитания педагог может использовать следующие методы:</w:t>
      </w:r>
    </w:p>
    <w:p w14:paraId="27A1C60B" w14:textId="77777777" w:rsidR="00F73501" w:rsidRPr="00996C7D" w:rsidRDefault="00F73501" w:rsidP="00996C7D">
      <w:p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>1.организации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14:paraId="04374B39" w14:textId="77777777" w:rsidR="00F73501" w:rsidRPr="00996C7D" w:rsidRDefault="00F73501" w:rsidP="00996C7D">
      <w:p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>2.осознания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14:paraId="584D7829" w14:textId="77777777" w:rsidR="00F73501" w:rsidRPr="00996C7D" w:rsidRDefault="00F73501" w:rsidP="00996C7D">
      <w:p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>3.мотивации опыта поведения и деятельности (поощрение, методы развития эмоций, игры, соревнования, проектные методы).</w:t>
      </w:r>
    </w:p>
    <w:p w14:paraId="2F07AE6A" w14:textId="77777777" w:rsidR="00F73501" w:rsidRPr="00996C7D" w:rsidRDefault="00F73501" w:rsidP="00996C7D">
      <w:pPr>
        <w:spacing w:line="276" w:lineRule="auto"/>
        <w:ind w:firstLine="709"/>
        <w:contextualSpacing/>
        <w:jc w:val="both"/>
        <w:rPr>
          <w:rFonts w:eastAsia="Calibri"/>
          <w:b/>
          <w:bCs/>
          <w:sz w:val="26"/>
          <w:szCs w:val="26"/>
        </w:rPr>
      </w:pPr>
      <w:r w:rsidRPr="00996C7D">
        <w:rPr>
          <w:rFonts w:eastAsia="Calibri"/>
          <w:b/>
          <w:bCs/>
          <w:sz w:val="26"/>
          <w:szCs w:val="26"/>
        </w:rPr>
        <w:t>При организации обучения в ДОУ используются:</w:t>
      </w:r>
    </w:p>
    <w:p w14:paraId="54BAD31A" w14:textId="77777777" w:rsidR="00F73501" w:rsidRPr="00996C7D" w:rsidRDefault="00F73501" w:rsidP="00996C7D">
      <w:pPr>
        <w:numPr>
          <w:ilvl w:val="0"/>
          <w:numId w:val="10"/>
        </w:num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>традиционные методы: словесные, наглядные, практические</w:t>
      </w:r>
    </w:p>
    <w:p w14:paraId="1E4167EF" w14:textId="77777777" w:rsidR="00F73501" w:rsidRPr="00996C7D" w:rsidRDefault="00F73501" w:rsidP="00996C7D">
      <w:pPr>
        <w:numPr>
          <w:ilvl w:val="0"/>
          <w:numId w:val="10"/>
        </w:num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 xml:space="preserve">информационно-рецептивный метод; </w:t>
      </w:r>
    </w:p>
    <w:p w14:paraId="4E3D0D58" w14:textId="77777777" w:rsidR="00F73501" w:rsidRPr="00996C7D" w:rsidRDefault="00F73501" w:rsidP="00996C7D">
      <w:pPr>
        <w:numPr>
          <w:ilvl w:val="0"/>
          <w:numId w:val="10"/>
        </w:num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>репродуктивный метод;</w:t>
      </w:r>
    </w:p>
    <w:p w14:paraId="1735DACA" w14:textId="77777777" w:rsidR="00F73501" w:rsidRPr="00996C7D" w:rsidRDefault="00F73501" w:rsidP="00996C7D">
      <w:pPr>
        <w:numPr>
          <w:ilvl w:val="0"/>
          <w:numId w:val="10"/>
        </w:num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 xml:space="preserve">метод проблемного изложения; </w:t>
      </w:r>
    </w:p>
    <w:p w14:paraId="0817277E" w14:textId="77777777" w:rsidR="00F73501" w:rsidRPr="00996C7D" w:rsidRDefault="00F73501" w:rsidP="00996C7D">
      <w:pPr>
        <w:numPr>
          <w:ilvl w:val="0"/>
          <w:numId w:val="10"/>
        </w:num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 xml:space="preserve">эвристический метод (частично-поискового); </w:t>
      </w:r>
    </w:p>
    <w:p w14:paraId="7B52B169" w14:textId="77777777" w:rsidR="00F73501" w:rsidRPr="00996C7D" w:rsidRDefault="00F73501" w:rsidP="00996C7D">
      <w:pPr>
        <w:numPr>
          <w:ilvl w:val="0"/>
          <w:numId w:val="10"/>
        </w:num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>исследовательский метод.</w:t>
      </w:r>
    </w:p>
    <w:p w14:paraId="2E6D0288" w14:textId="77777777" w:rsidR="00F73501" w:rsidRPr="00996C7D" w:rsidRDefault="00F73501" w:rsidP="00996C7D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>При выборе методов воспитания и обучения, педагог учитывает возрастные и личностные особенности детей, педагогический потенциал каждого метода, условия его применения, реализуемые цели и задачи, прогнозирует возможные результаты. Для решения задач воспитания и обучения использует комплекс методов.</w:t>
      </w:r>
    </w:p>
    <w:p w14:paraId="2706D8C6" w14:textId="77777777" w:rsidR="00F73501" w:rsidRPr="00996C7D" w:rsidRDefault="00F73501" w:rsidP="00996C7D">
      <w:pPr>
        <w:spacing w:line="276" w:lineRule="auto"/>
        <w:ind w:firstLine="709"/>
        <w:contextualSpacing/>
        <w:jc w:val="both"/>
        <w:rPr>
          <w:rFonts w:eastAsia="Calibri"/>
          <w:b/>
          <w:bCs/>
          <w:sz w:val="26"/>
          <w:szCs w:val="26"/>
        </w:rPr>
      </w:pPr>
      <w:r w:rsidRPr="00996C7D">
        <w:rPr>
          <w:rFonts w:eastAsia="Calibri"/>
          <w:b/>
          <w:bCs/>
          <w:sz w:val="26"/>
          <w:szCs w:val="26"/>
        </w:rPr>
        <w:lastRenderedPageBreak/>
        <w:t>Педагог использует различные средства, представленные совокупностью материальных и идеальных объектов:</w:t>
      </w:r>
    </w:p>
    <w:p w14:paraId="4CB6F4B4" w14:textId="77777777" w:rsidR="00F73501" w:rsidRPr="00996C7D" w:rsidRDefault="00F73501" w:rsidP="00996C7D">
      <w:pPr>
        <w:numPr>
          <w:ilvl w:val="0"/>
          <w:numId w:val="11"/>
        </w:num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>демонстрационные и раздаточные;</w:t>
      </w:r>
    </w:p>
    <w:p w14:paraId="21D66FE4" w14:textId="77777777" w:rsidR="00F73501" w:rsidRPr="00996C7D" w:rsidRDefault="00F73501" w:rsidP="00996C7D">
      <w:pPr>
        <w:numPr>
          <w:ilvl w:val="0"/>
          <w:numId w:val="11"/>
        </w:num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 xml:space="preserve">визуальные, </w:t>
      </w:r>
      <w:proofErr w:type="spellStart"/>
      <w:r w:rsidRPr="00996C7D">
        <w:rPr>
          <w:rFonts w:eastAsia="Calibri"/>
          <w:sz w:val="26"/>
          <w:szCs w:val="26"/>
        </w:rPr>
        <w:t>аудийные</w:t>
      </w:r>
      <w:proofErr w:type="spellEnd"/>
      <w:r w:rsidRPr="00996C7D">
        <w:rPr>
          <w:rFonts w:eastAsia="Calibri"/>
          <w:sz w:val="26"/>
          <w:szCs w:val="26"/>
        </w:rPr>
        <w:t>, аудиовизуальные;</w:t>
      </w:r>
    </w:p>
    <w:p w14:paraId="3A8F30C8" w14:textId="77777777" w:rsidR="00F73501" w:rsidRPr="00996C7D" w:rsidRDefault="00F73501" w:rsidP="00996C7D">
      <w:pPr>
        <w:numPr>
          <w:ilvl w:val="0"/>
          <w:numId w:val="11"/>
        </w:num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>естественные и искусственные;</w:t>
      </w:r>
    </w:p>
    <w:p w14:paraId="224F2FEA" w14:textId="77777777" w:rsidR="00F73501" w:rsidRPr="00996C7D" w:rsidRDefault="00F73501" w:rsidP="00996C7D">
      <w:pPr>
        <w:numPr>
          <w:ilvl w:val="0"/>
          <w:numId w:val="11"/>
        </w:numPr>
        <w:spacing w:line="276" w:lineRule="auto"/>
        <w:contextualSpacing/>
        <w:jc w:val="both"/>
        <w:rPr>
          <w:rFonts w:eastAsia="Calibri"/>
          <w:sz w:val="26"/>
          <w:szCs w:val="26"/>
        </w:rPr>
      </w:pPr>
      <w:r w:rsidRPr="00996C7D">
        <w:rPr>
          <w:rFonts w:eastAsia="Calibri"/>
          <w:sz w:val="26"/>
          <w:szCs w:val="26"/>
        </w:rPr>
        <w:t>реальные и виртуальные.</w:t>
      </w:r>
    </w:p>
    <w:p w14:paraId="52EDF3E1" w14:textId="77777777" w:rsidR="00F73501" w:rsidRPr="00996C7D" w:rsidRDefault="00F73501" w:rsidP="00996C7D">
      <w:pPr>
        <w:spacing w:line="276" w:lineRule="auto"/>
        <w:contextualSpacing/>
        <w:jc w:val="both"/>
        <w:rPr>
          <w:rFonts w:eastAsia="Calibri"/>
          <w:sz w:val="26"/>
          <w:szCs w:val="26"/>
        </w:rPr>
      </w:pPr>
    </w:p>
    <w:p w14:paraId="0DB1F0B5" w14:textId="77777777" w:rsidR="00F73501" w:rsidRPr="00996C7D" w:rsidRDefault="00F73501" w:rsidP="00996C7D">
      <w:pPr>
        <w:spacing w:line="276" w:lineRule="auto"/>
        <w:contextualSpacing/>
        <w:jc w:val="both"/>
        <w:rPr>
          <w:rFonts w:eastAsia="Calibri"/>
          <w:sz w:val="26"/>
          <w:szCs w:val="26"/>
        </w:rPr>
      </w:pPr>
    </w:p>
    <w:p w14:paraId="7E6C0DCB" w14:textId="77777777" w:rsidR="00F73501" w:rsidRPr="00996C7D" w:rsidRDefault="00F73501" w:rsidP="00996C7D">
      <w:pPr>
        <w:spacing w:line="276" w:lineRule="auto"/>
        <w:ind w:firstLine="708"/>
        <w:contextualSpacing/>
        <w:jc w:val="center"/>
        <w:rPr>
          <w:rFonts w:eastAsia="Calibri"/>
          <w:b/>
          <w:bCs/>
          <w:sz w:val="26"/>
          <w:szCs w:val="26"/>
        </w:rPr>
      </w:pPr>
      <w:r w:rsidRPr="00996C7D">
        <w:rPr>
          <w:rFonts w:eastAsia="Calibri"/>
          <w:b/>
          <w:bCs/>
          <w:sz w:val="26"/>
          <w:szCs w:val="26"/>
        </w:rPr>
        <w:t xml:space="preserve">Таблица форм, способов, методов и средств реализации образовательной </w:t>
      </w:r>
    </w:p>
    <w:p w14:paraId="125A0DE0" w14:textId="77777777" w:rsidR="00F73501" w:rsidRPr="00996C7D" w:rsidRDefault="00F73501" w:rsidP="00996C7D">
      <w:pPr>
        <w:spacing w:line="276" w:lineRule="auto"/>
        <w:ind w:firstLine="708"/>
        <w:contextualSpacing/>
        <w:jc w:val="center"/>
        <w:rPr>
          <w:rFonts w:eastAsia="Calibri"/>
          <w:b/>
          <w:bCs/>
          <w:sz w:val="26"/>
          <w:szCs w:val="26"/>
        </w:rPr>
      </w:pPr>
      <w:r w:rsidRPr="00996C7D">
        <w:rPr>
          <w:rFonts w:eastAsia="Calibri"/>
          <w:b/>
          <w:bCs/>
          <w:sz w:val="26"/>
          <w:szCs w:val="26"/>
        </w:rPr>
        <w:t>программы ДО.</w:t>
      </w:r>
    </w:p>
    <w:tbl>
      <w:tblPr>
        <w:tblW w:w="5639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882"/>
        <w:gridCol w:w="2408"/>
        <w:gridCol w:w="2460"/>
        <w:gridCol w:w="2639"/>
      </w:tblGrid>
      <w:tr w:rsidR="00F73501" w:rsidRPr="00996C7D" w14:paraId="4A7370B6" w14:textId="77777777" w:rsidTr="002B0044">
        <w:trPr>
          <w:trHeight w:val="140"/>
        </w:trPr>
        <w:tc>
          <w:tcPr>
            <w:tcW w:w="699" w:type="pct"/>
            <w:vMerge w:val="restart"/>
            <w:shd w:val="clear" w:color="auto" w:fill="auto"/>
            <w:vAlign w:val="center"/>
          </w:tcPr>
          <w:p w14:paraId="23D2F7DC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  <w:r w:rsidRPr="00996C7D">
              <w:rPr>
                <w:rFonts w:eastAsia="Calibri"/>
                <w:b/>
                <w:bCs/>
                <w:sz w:val="26"/>
                <w:szCs w:val="26"/>
              </w:rPr>
              <w:t>Образовательная область</w:t>
            </w: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14:paraId="6F7B7036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  <w:r w:rsidRPr="00996C7D">
              <w:rPr>
                <w:rFonts w:eastAsia="Calibri"/>
                <w:b/>
                <w:bCs/>
                <w:sz w:val="26"/>
                <w:szCs w:val="26"/>
              </w:rPr>
              <w:t>Вид детской деятельности</w:t>
            </w:r>
          </w:p>
        </w:tc>
        <w:tc>
          <w:tcPr>
            <w:tcW w:w="3440" w:type="pct"/>
            <w:gridSpan w:val="3"/>
            <w:shd w:val="clear" w:color="auto" w:fill="auto"/>
            <w:vAlign w:val="center"/>
          </w:tcPr>
          <w:p w14:paraId="6D8CB7C8" w14:textId="77777777" w:rsidR="00F73501" w:rsidRPr="00996C7D" w:rsidRDefault="00F73501" w:rsidP="00996C7D">
            <w:pPr>
              <w:spacing w:line="276" w:lineRule="auto"/>
              <w:contextualSpacing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bookmarkStart w:id="0" w:name="_Toc134878035"/>
            <w:r w:rsidRPr="00996C7D">
              <w:rPr>
                <w:rFonts w:eastAsia="Calibri"/>
                <w:b/>
                <w:bCs/>
                <w:sz w:val="26"/>
                <w:szCs w:val="26"/>
              </w:rPr>
              <w:t xml:space="preserve">Формы, способы, методы и средства реализации </w:t>
            </w:r>
            <w:bookmarkEnd w:id="0"/>
            <w:r w:rsidRPr="00996C7D">
              <w:rPr>
                <w:rFonts w:eastAsia="Calibri"/>
                <w:b/>
                <w:bCs/>
                <w:sz w:val="26"/>
                <w:szCs w:val="26"/>
              </w:rPr>
              <w:t>ОП ДО</w:t>
            </w:r>
          </w:p>
        </w:tc>
      </w:tr>
      <w:tr w:rsidR="00F73501" w:rsidRPr="00996C7D" w14:paraId="5786D526" w14:textId="77777777" w:rsidTr="002B0044">
        <w:trPr>
          <w:trHeight w:val="33"/>
        </w:trPr>
        <w:tc>
          <w:tcPr>
            <w:tcW w:w="699" w:type="pct"/>
            <w:vMerge/>
            <w:shd w:val="clear" w:color="auto" w:fill="auto"/>
            <w:vAlign w:val="center"/>
          </w:tcPr>
          <w:p w14:paraId="49B7D61A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2C9D7113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14:paraId="2F07A046" w14:textId="77777777" w:rsidR="00F73501" w:rsidRPr="00996C7D" w:rsidRDefault="00F73501" w:rsidP="00996C7D">
            <w:pPr>
              <w:spacing w:line="276" w:lineRule="auto"/>
              <w:contextualSpacing/>
              <w:jc w:val="center"/>
              <w:rPr>
                <w:rFonts w:eastAsia="Calibri"/>
                <w:b/>
                <w:bCs/>
                <w:i/>
                <w:iCs/>
                <w:sz w:val="26"/>
                <w:szCs w:val="26"/>
              </w:rPr>
            </w:pPr>
            <w:r w:rsidRPr="00996C7D">
              <w:rPr>
                <w:rFonts w:eastAsia="Calibri"/>
                <w:b/>
                <w:bCs/>
                <w:i/>
                <w:iCs/>
                <w:sz w:val="26"/>
                <w:szCs w:val="26"/>
              </w:rPr>
              <w:t>Занятия</w:t>
            </w:r>
          </w:p>
        </w:tc>
        <w:tc>
          <w:tcPr>
            <w:tcW w:w="1127" w:type="pct"/>
            <w:shd w:val="clear" w:color="auto" w:fill="auto"/>
            <w:vAlign w:val="center"/>
          </w:tcPr>
          <w:p w14:paraId="529C6403" w14:textId="77777777" w:rsidR="00F73501" w:rsidRPr="00996C7D" w:rsidRDefault="00F73501" w:rsidP="00996C7D">
            <w:pPr>
              <w:spacing w:line="276" w:lineRule="auto"/>
              <w:contextualSpacing/>
              <w:jc w:val="center"/>
              <w:rPr>
                <w:rFonts w:eastAsia="Calibri"/>
                <w:b/>
                <w:bCs/>
                <w:i/>
                <w:iCs/>
                <w:sz w:val="26"/>
                <w:szCs w:val="26"/>
              </w:rPr>
            </w:pPr>
            <w:r w:rsidRPr="00996C7D">
              <w:rPr>
                <w:rFonts w:eastAsia="Calibri"/>
                <w:b/>
                <w:bCs/>
                <w:i/>
                <w:iCs/>
                <w:sz w:val="26"/>
                <w:szCs w:val="26"/>
              </w:rPr>
              <w:t>Самостоятельная деятельность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54B5A4F9" w14:textId="77777777" w:rsidR="00F73501" w:rsidRPr="00996C7D" w:rsidRDefault="00F73501" w:rsidP="00996C7D">
            <w:pPr>
              <w:spacing w:line="276" w:lineRule="auto"/>
              <w:contextualSpacing/>
              <w:jc w:val="center"/>
              <w:rPr>
                <w:rFonts w:eastAsia="Calibri"/>
                <w:b/>
                <w:bCs/>
                <w:i/>
                <w:iCs/>
                <w:sz w:val="26"/>
                <w:szCs w:val="26"/>
              </w:rPr>
            </w:pPr>
            <w:r w:rsidRPr="00996C7D">
              <w:rPr>
                <w:rFonts w:eastAsia="Calibri"/>
                <w:b/>
                <w:bCs/>
                <w:i/>
                <w:iCs/>
                <w:sz w:val="26"/>
                <w:szCs w:val="26"/>
              </w:rPr>
              <w:t>Режимные моменты</w:t>
            </w:r>
          </w:p>
        </w:tc>
      </w:tr>
      <w:tr w:rsidR="00F73501" w:rsidRPr="00996C7D" w14:paraId="6770B344" w14:textId="77777777" w:rsidTr="002B0044">
        <w:trPr>
          <w:trHeight w:val="1240"/>
        </w:trPr>
        <w:tc>
          <w:tcPr>
            <w:tcW w:w="699" w:type="pct"/>
            <w:vMerge w:val="restart"/>
            <w:shd w:val="clear" w:color="auto" w:fill="auto"/>
          </w:tcPr>
          <w:p w14:paraId="6AABF3D6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Социально-коммуникативное развитие</w:t>
            </w:r>
          </w:p>
        </w:tc>
        <w:tc>
          <w:tcPr>
            <w:tcW w:w="862" w:type="pct"/>
            <w:shd w:val="clear" w:color="auto" w:fill="auto"/>
          </w:tcPr>
          <w:p w14:paraId="61B63B32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Игровая</w:t>
            </w:r>
          </w:p>
        </w:tc>
        <w:tc>
          <w:tcPr>
            <w:tcW w:w="1103" w:type="pct"/>
            <w:shd w:val="clear" w:color="auto" w:fill="auto"/>
          </w:tcPr>
          <w:p w14:paraId="2709E0E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Наблюдение; Тематические беседы; </w:t>
            </w:r>
          </w:p>
          <w:p w14:paraId="4106D64A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ЧХЛ; </w:t>
            </w:r>
          </w:p>
          <w:p w14:paraId="3E57A7D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Сюжетно ролевые, дидактические, настольные игры; </w:t>
            </w:r>
          </w:p>
          <w:p w14:paraId="43CE4CC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Игровые упражнения; </w:t>
            </w:r>
          </w:p>
          <w:p w14:paraId="5C64432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Разыгрывание игровых ситуаций, ситуаций морального выбора;</w:t>
            </w:r>
          </w:p>
          <w:p w14:paraId="0D725A9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Проблемные ситуации; </w:t>
            </w:r>
          </w:p>
          <w:p w14:paraId="7708FCC8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Проектная деятельность; </w:t>
            </w:r>
          </w:p>
          <w:p w14:paraId="2ED686E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Коллективное обобщающее занятие.</w:t>
            </w:r>
          </w:p>
        </w:tc>
        <w:tc>
          <w:tcPr>
            <w:tcW w:w="1127" w:type="pct"/>
            <w:shd w:val="clear" w:color="auto" w:fill="auto"/>
          </w:tcPr>
          <w:p w14:paraId="77015A4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Игровая деятельность; </w:t>
            </w:r>
          </w:p>
          <w:p w14:paraId="09F0346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Сюжетно-ролевая игра; </w:t>
            </w:r>
          </w:p>
          <w:p w14:paraId="5F16FD4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Творческие игры;</w:t>
            </w:r>
          </w:p>
          <w:p w14:paraId="1000616C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Игры с правилами.</w:t>
            </w:r>
          </w:p>
        </w:tc>
        <w:tc>
          <w:tcPr>
            <w:tcW w:w="1210" w:type="pct"/>
            <w:shd w:val="clear" w:color="auto" w:fill="auto"/>
          </w:tcPr>
          <w:p w14:paraId="79A615A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Игровое упражнение; </w:t>
            </w:r>
          </w:p>
          <w:p w14:paraId="739A2C1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Совместная с воспитателем игра; </w:t>
            </w:r>
          </w:p>
          <w:p w14:paraId="7C9B636C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Совместная игра со сверстниками; </w:t>
            </w:r>
          </w:p>
          <w:p w14:paraId="70420F0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Индивидуальная игра; </w:t>
            </w:r>
          </w:p>
          <w:p w14:paraId="314890C9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Ситуативный разговор с детьми; </w:t>
            </w:r>
          </w:p>
          <w:p w14:paraId="47E73CD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Проблемная ситуация; </w:t>
            </w:r>
          </w:p>
          <w:p w14:paraId="0D17064A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Беседа; </w:t>
            </w:r>
          </w:p>
          <w:p w14:paraId="4758FF1A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Ситуация морального выбора; </w:t>
            </w:r>
          </w:p>
          <w:p w14:paraId="3C3F677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Проектная деятельность;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Интегративная деятельность;</w:t>
            </w:r>
          </w:p>
        </w:tc>
      </w:tr>
      <w:tr w:rsidR="00F73501" w:rsidRPr="00996C7D" w14:paraId="555A9B99" w14:textId="77777777" w:rsidTr="002B0044">
        <w:trPr>
          <w:trHeight w:val="1378"/>
        </w:trPr>
        <w:tc>
          <w:tcPr>
            <w:tcW w:w="699" w:type="pct"/>
            <w:vMerge/>
            <w:shd w:val="clear" w:color="auto" w:fill="auto"/>
          </w:tcPr>
          <w:p w14:paraId="699A27A5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62" w:type="pct"/>
            <w:shd w:val="clear" w:color="auto" w:fill="auto"/>
          </w:tcPr>
          <w:p w14:paraId="59EFCD04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Коммуникативная</w:t>
            </w:r>
          </w:p>
        </w:tc>
        <w:tc>
          <w:tcPr>
            <w:tcW w:w="1103" w:type="pct"/>
            <w:shd w:val="clear" w:color="auto" w:fill="auto"/>
          </w:tcPr>
          <w:p w14:paraId="5F98F7C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Задачи на решение коммуникативных ситуаций; </w:t>
            </w:r>
          </w:p>
          <w:p w14:paraId="0A65972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Ситуативные разговоры;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Разыгрывание игровых ситуаций; </w:t>
            </w:r>
          </w:p>
          <w:p w14:paraId="7663BC0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Праздники, музыкальные досуги, развлечения; </w:t>
            </w:r>
          </w:p>
          <w:p w14:paraId="6B316016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Рассматривание и обсуждение тематических иллюстраций; </w:t>
            </w:r>
          </w:p>
          <w:p w14:paraId="60401C7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ЧХЛ; </w:t>
            </w:r>
          </w:p>
          <w:p w14:paraId="1690A71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Проектная деятельность</w:t>
            </w:r>
          </w:p>
        </w:tc>
        <w:tc>
          <w:tcPr>
            <w:tcW w:w="1127" w:type="pct"/>
            <w:shd w:val="clear" w:color="auto" w:fill="auto"/>
          </w:tcPr>
          <w:p w14:paraId="46662CF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Игровая деятельность; </w:t>
            </w:r>
          </w:p>
          <w:p w14:paraId="58D7C7E3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Подвижные игры.</w:t>
            </w:r>
          </w:p>
        </w:tc>
        <w:tc>
          <w:tcPr>
            <w:tcW w:w="1210" w:type="pct"/>
            <w:shd w:val="clear" w:color="auto" w:fill="auto"/>
          </w:tcPr>
          <w:p w14:paraId="691C263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Индивидуальная работа во время утреннего приема; </w:t>
            </w:r>
          </w:p>
          <w:p w14:paraId="77F38C4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Игровые ситуации.</w:t>
            </w:r>
          </w:p>
        </w:tc>
      </w:tr>
      <w:tr w:rsidR="00F73501" w:rsidRPr="00996C7D" w14:paraId="137894AC" w14:textId="77777777" w:rsidTr="002B0044">
        <w:trPr>
          <w:trHeight w:val="1679"/>
        </w:trPr>
        <w:tc>
          <w:tcPr>
            <w:tcW w:w="699" w:type="pct"/>
            <w:vMerge/>
            <w:shd w:val="clear" w:color="auto" w:fill="auto"/>
          </w:tcPr>
          <w:p w14:paraId="101021D0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62" w:type="pct"/>
            <w:shd w:val="clear" w:color="auto" w:fill="auto"/>
          </w:tcPr>
          <w:p w14:paraId="55EDEB3F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Самообслуживание и элементарный бытовой труд</w:t>
            </w:r>
          </w:p>
        </w:tc>
        <w:tc>
          <w:tcPr>
            <w:tcW w:w="1103" w:type="pct"/>
            <w:shd w:val="clear" w:color="auto" w:fill="auto"/>
          </w:tcPr>
          <w:p w14:paraId="2366C30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Поручения; </w:t>
            </w:r>
          </w:p>
          <w:p w14:paraId="3855AA88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Совместный труд детей и взрослых; </w:t>
            </w:r>
          </w:p>
          <w:p w14:paraId="497BF0F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ЧХЛ; </w:t>
            </w:r>
          </w:p>
          <w:p w14:paraId="32D7C0C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Беседы; </w:t>
            </w:r>
          </w:p>
          <w:p w14:paraId="1A0B1046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Наблюдение; </w:t>
            </w:r>
          </w:p>
          <w:p w14:paraId="357C049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Разыгрывание игровых ситуаций; </w:t>
            </w:r>
          </w:p>
          <w:p w14:paraId="71C86F9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Рассматривание тематических иллюстраций.</w:t>
            </w:r>
          </w:p>
        </w:tc>
        <w:tc>
          <w:tcPr>
            <w:tcW w:w="1127" w:type="pct"/>
            <w:shd w:val="clear" w:color="auto" w:fill="auto"/>
          </w:tcPr>
          <w:p w14:paraId="316ECFAC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Совместный труд детей; </w:t>
            </w:r>
          </w:p>
          <w:p w14:paraId="0321DA39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Самообслуживание; </w:t>
            </w:r>
          </w:p>
          <w:p w14:paraId="44BD5CE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Элементарный бытовой труд.</w:t>
            </w:r>
          </w:p>
        </w:tc>
        <w:tc>
          <w:tcPr>
            <w:tcW w:w="1210" w:type="pct"/>
            <w:shd w:val="clear" w:color="auto" w:fill="auto"/>
          </w:tcPr>
          <w:p w14:paraId="2FA2CDF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Обучение, показ, объяснение, напоминание;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Наблюдение; </w:t>
            </w:r>
          </w:p>
          <w:p w14:paraId="13C51DE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Создание ситуаций, побуждающих к самообслуживанию; </w:t>
            </w:r>
          </w:p>
          <w:p w14:paraId="0C1818B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Создание ситуаций, побуждающих детей к проявлению навыков самостоятельных трудовых действий.</w:t>
            </w:r>
          </w:p>
        </w:tc>
      </w:tr>
      <w:tr w:rsidR="00F73501" w:rsidRPr="00996C7D" w14:paraId="3D9D30AC" w14:textId="77777777" w:rsidTr="002B0044">
        <w:trPr>
          <w:trHeight w:val="983"/>
        </w:trPr>
        <w:tc>
          <w:tcPr>
            <w:tcW w:w="699" w:type="pct"/>
            <w:shd w:val="clear" w:color="auto" w:fill="auto"/>
          </w:tcPr>
          <w:p w14:paraId="13EC57D0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Познавательное развитие</w:t>
            </w:r>
          </w:p>
        </w:tc>
        <w:tc>
          <w:tcPr>
            <w:tcW w:w="862" w:type="pct"/>
            <w:shd w:val="clear" w:color="auto" w:fill="auto"/>
          </w:tcPr>
          <w:p w14:paraId="6CF18B6B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Познавательно исследовательская</w:t>
            </w:r>
          </w:p>
        </w:tc>
        <w:tc>
          <w:tcPr>
            <w:tcW w:w="1103" w:type="pct"/>
            <w:shd w:val="clear" w:color="auto" w:fill="auto"/>
          </w:tcPr>
          <w:p w14:paraId="097E854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Проблемная ситуация; </w:t>
            </w:r>
          </w:p>
          <w:p w14:paraId="55CCB78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Рассматривание; </w:t>
            </w:r>
          </w:p>
          <w:p w14:paraId="29A8DC9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Наблюдение;</w:t>
            </w:r>
          </w:p>
          <w:p w14:paraId="4E22F84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Игра экспериментирован</w:t>
            </w:r>
            <w:r w:rsidRPr="00996C7D">
              <w:rPr>
                <w:rFonts w:eastAsia="Calibri"/>
                <w:sz w:val="26"/>
                <w:szCs w:val="26"/>
              </w:rPr>
              <w:lastRenderedPageBreak/>
              <w:t xml:space="preserve">ие; </w:t>
            </w:r>
          </w:p>
          <w:p w14:paraId="2E9A8AF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Развивающая игра; </w:t>
            </w:r>
          </w:p>
          <w:p w14:paraId="79D1E5CA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Интегративная деятельность; </w:t>
            </w:r>
          </w:p>
          <w:p w14:paraId="0469823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Исследовательская деятельность; </w:t>
            </w:r>
          </w:p>
          <w:p w14:paraId="5EB4B64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Беседа; </w:t>
            </w:r>
          </w:p>
          <w:p w14:paraId="55C1437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Создание коллекций; </w:t>
            </w:r>
          </w:p>
          <w:p w14:paraId="72451FB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Проектная деятельность;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Экспериментирование;</w:t>
            </w:r>
          </w:p>
          <w:p w14:paraId="60DF7FC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Экологические досуги, развлечения.</w:t>
            </w:r>
          </w:p>
          <w:p w14:paraId="7935171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27" w:type="pct"/>
            <w:shd w:val="clear" w:color="auto" w:fill="auto"/>
          </w:tcPr>
          <w:p w14:paraId="04C45AA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lastRenderedPageBreak/>
              <w:t>Самостоятельная деятельность по инициативе ребенка.</w:t>
            </w:r>
          </w:p>
        </w:tc>
        <w:tc>
          <w:tcPr>
            <w:tcW w:w="1210" w:type="pct"/>
            <w:shd w:val="clear" w:color="auto" w:fill="auto"/>
          </w:tcPr>
          <w:p w14:paraId="7BD6653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Наблюдение; </w:t>
            </w:r>
          </w:p>
          <w:p w14:paraId="6AF7250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Чтение; </w:t>
            </w:r>
          </w:p>
          <w:p w14:paraId="2653B923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Игра- экспериментирование; </w:t>
            </w:r>
          </w:p>
          <w:p w14:paraId="74F22D7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Развивающая игра; </w:t>
            </w:r>
          </w:p>
          <w:p w14:paraId="09C7C99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lastRenderedPageBreak/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Ситуативный разговор; </w:t>
            </w:r>
          </w:p>
          <w:p w14:paraId="508E3E5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Исследовательская деятельность; </w:t>
            </w:r>
          </w:p>
          <w:p w14:paraId="7BF9585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Беседа; </w:t>
            </w:r>
          </w:p>
          <w:p w14:paraId="27BE837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Создание коллекций; </w:t>
            </w:r>
          </w:p>
          <w:p w14:paraId="52C6CDF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Проектная деятельность;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Экспериментирование;</w:t>
            </w:r>
          </w:p>
          <w:p w14:paraId="2FD9479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</w:p>
        </w:tc>
      </w:tr>
      <w:tr w:rsidR="00F73501" w:rsidRPr="00996C7D" w14:paraId="20A10E89" w14:textId="77777777" w:rsidTr="002B0044">
        <w:trPr>
          <w:trHeight w:val="1563"/>
        </w:trPr>
        <w:tc>
          <w:tcPr>
            <w:tcW w:w="699" w:type="pct"/>
            <w:vMerge w:val="restart"/>
            <w:shd w:val="clear" w:color="auto" w:fill="auto"/>
          </w:tcPr>
          <w:p w14:paraId="5260F9C5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lastRenderedPageBreak/>
              <w:t>Речевое развитие</w:t>
            </w:r>
          </w:p>
        </w:tc>
        <w:tc>
          <w:tcPr>
            <w:tcW w:w="862" w:type="pct"/>
            <w:shd w:val="clear" w:color="auto" w:fill="auto"/>
          </w:tcPr>
          <w:p w14:paraId="6D5AD8C0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Речевая деятельность</w:t>
            </w:r>
          </w:p>
        </w:tc>
        <w:tc>
          <w:tcPr>
            <w:tcW w:w="1103" w:type="pct"/>
            <w:shd w:val="clear" w:color="auto" w:fill="auto"/>
          </w:tcPr>
          <w:p w14:paraId="513A23F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ЧХЛ </w:t>
            </w:r>
          </w:p>
          <w:p w14:paraId="3E82183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Беседы (в том числе о прочитанном);</w:t>
            </w:r>
          </w:p>
          <w:p w14:paraId="1FE6CD6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Обсуждение; </w:t>
            </w:r>
          </w:p>
          <w:p w14:paraId="74625B0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Рассматривание; </w:t>
            </w:r>
          </w:p>
          <w:p w14:paraId="7C4A21D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Дидактическая игра; </w:t>
            </w:r>
          </w:p>
          <w:p w14:paraId="4301CF5C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Интегративная деятельность; </w:t>
            </w:r>
          </w:p>
          <w:p w14:paraId="377CDF8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Инсценирование; </w:t>
            </w:r>
          </w:p>
          <w:p w14:paraId="4C9909FA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Викторина; </w:t>
            </w:r>
          </w:p>
          <w:p w14:paraId="262088EC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Игра-драматизация; </w:t>
            </w:r>
          </w:p>
          <w:p w14:paraId="49319C0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Показ настольного театра; </w:t>
            </w:r>
          </w:p>
          <w:p w14:paraId="0F3C8228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Разучивание стихотворений; </w:t>
            </w:r>
          </w:p>
          <w:p w14:paraId="1F59ED6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lastRenderedPageBreak/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Театрализованная игра.</w:t>
            </w:r>
          </w:p>
        </w:tc>
        <w:tc>
          <w:tcPr>
            <w:tcW w:w="1127" w:type="pct"/>
            <w:shd w:val="clear" w:color="auto" w:fill="auto"/>
          </w:tcPr>
          <w:p w14:paraId="57F677F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lastRenderedPageBreak/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Сюжетно-ролевая игра; </w:t>
            </w:r>
          </w:p>
          <w:p w14:paraId="2564305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Подвижная игра с текстом; </w:t>
            </w:r>
          </w:p>
          <w:p w14:paraId="0FA05B7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Игровое общение; </w:t>
            </w:r>
          </w:p>
          <w:p w14:paraId="15E2C658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Общение со сверстниками; </w:t>
            </w:r>
          </w:p>
          <w:p w14:paraId="37DFE21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Игра-драматизация; </w:t>
            </w:r>
          </w:p>
          <w:p w14:paraId="22F0F76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Чтение наизусть и отгадывание загадок в условиях книжного центра развития; </w:t>
            </w:r>
          </w:p>
          <w:p w14:paraId="114EFD1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Дидактическая игра.</w:t>
            </w:r>
          </w:p>
        </w:tc>
        <w:tc>
          <w:tcPr>
            <w:tcW w:w="1210" w:type="pct"/>
            <w:shd w:val="clear" w:color="auto" w:fill="auto"/>
          </w:tcPr>
          <w:p w14:paraId="1E50EFD8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Ситуация общения в процессе режимных моментов; </w:t>
            </w:r>
          </w:p>
          <w:p w14:paraId="220DEEB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Дидактическая игра; </w:t>
            </w:r>
          </w:p>
          <w:p w14:paraId="0B8A98C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Чтение; </w:t>
            </w:r>
          </w:p>
          <w:p w14:paraId="5F13BEA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Наблюдения на прогулке; </w:t>
            </w:r>
          </w:p>
          <w:p w14:paraId="13867EB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Игра на прогулке; </w:t>
            </w:r>
          </w:p>
          <w:p w14:paraId="29B6F43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Ситуативный разговор; </w:t>
            </w:r>
          </w:p>
          <w:p w14:paraId="6AC49AE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Беседа (в том числе о прочитанном); </w:t>
            </w:r>
          </w:p>
          <w:p w14:paraId="137697F6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Интегративная деятельность; </w:t>
            </w:r>
          </w:p>
          <w:p w14:paraId="47B07356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Разучивание стихов, потешек; </w:t>
            </w:r>
          </w:p>
          <w:p w14:paraId="5745823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Сочинение загадок.</w:t>
            </w:r>
          </w:p>
        </w:tc>
      </w:tr>
      <w:tr w:rsidR="00F73501" w:rsidRPr="00996C7D" w14:paraId="74B47E1E" w14:textId="77777777" w:rsidTr="002B0044">
        <w:trPr>
          <w:trHeight w:val="33"/>
        </w:trPr>
        <w:tc>
          <w:tcPr>
            <w:tcW w:w="699" w:type="pct"/>
            <w:vMerge/>
            <w:shd w:val="clear" w:color="auto" w:fill="auto"/>
          </w:tcPr>
          <w:p w14:paraId="5DB76B18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62" w:type="pct"/>
            <w:shd w:val="clear" w:color="auto" w:fill="auto"/>
          </w:tcPr>
          <w:p w14:paraId="609462F1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Восприятие художественной литературы и фольклора</w:t>
            </w:r>
          </w:p>
        </w:tc>
        <w:tc>
          <w:tcPr>
            <w:tcW w:w="1103" w:type="pct"/>
            <w:shd w:val="clear" w:color="auto" w:fill="auto"/>
          </w:tcPr>
          <w:p w14:paraId="37A48E9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ЧХЛ;</w:t>
            </w:r>
          </w:p>
          <w:p w14:paraId="3F001FC9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Обсуждение прочитанного; </w:t>
            </w:r>
          </w:p>
          <w:p w14:paraId="02D03A7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Рассказ; </w:t>
            </w:r>
          </w:p>
          <w:p w14:paraId="095E9B0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Беседа; </w:t>
            </w:r>
          </w:p>
          <w:p w14:paraId="0D6F1CB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Игра; </w:t>
            </w:r>
          </w:p>
          <w:p w14:paraId="7AAC6A09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Инсценирование; </w:t>
            </w:r>
          </w:p>
          <w:p w14:paraId="436CD19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Викторина.</w:t>
            </w:r>
          </w:p>
        </w:tc>
        <w:tc>
          <w:tcPr>
            <w:tcW w:w="1127" w:type="pct"/>
            <w:shd w:val="clear" w:color="auto" w:fill="auto"/>
          </w:tcPr>
          <w:p w14:paraId="40B283AC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Продуктивная деятельность; </w:t>
            </w:r>
          </w:p>
          <w:p w14:paraId="1B723F3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Игра; </w:t>
            </w:r>
          </w:p>
          <w:p w14:paraId="08EF0F4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Рассматривание; </w:t>
            </w:r>
          </w:p>
          <w:p w14:paraId="5628B28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Самостоятельная деятельность в книжном и театральном центрах развития;</w:t>
            </w:r>
          </w:p>
        </w:tc>
        <w:tc>
          <w:tcPr>
            <w:tcW w:w="1210" w:type="pct"/>
            <w:shd w:val="clear" w:color="auto" w:fill="auto"/>
          </w:tcPr>
          <w:p w14:paraId="72570D8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Ситуативный разговор с детьми; </w:t>
            </w:r>
          </w:p>
          <w:p w14:paraId="10AE343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Сюжетно-ролевая, театрализованная игра; </w:t>
            </w:r>
          </w:p>
          <w:p w14:paraId="06159206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Продуктивная деятельность; </w:t>
            </w:r>
          </w:p>
          <w:p w14:paraId="048FAF93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Беседа; </w:t>
            </w:r>
          </w:p>
          <w:p w14:paraId="174F412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Сочинение загадок;</w:t>
            </w:r>
          </w:p>
          <w:p w14:paraId="5682D86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Проблемная ситуация</w:t>
            </w:r>
          </w:p>
        </w:tc>
      </w:tr>
      <w:tr w:rsidR="00F73501" w:rsidRPr="00996C7D" w14:paraId="2AF5A725" w14:textId="77777777" w:rsidTr="002B0044">
        <w:trPr>
          <w:trHeight w:val="1490"/>
        </w:trPr>
        <w:tc>
          <w:tcPr>
            <w:tcW w:w="699" w:type="pct"/>
            <w:vMerge w:val="restart"/>
            <w:shd w:val="clear" w:color="auto" w:fill="auto"/>
          </w:tcPr>
          <w:p w14:paraId="4B574686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Художественно-эстетическое развитие</w:t>
            </w:r>
          </w:p>
        </w:tc>
        <w:tc>
          <w:tcPr>
            <w:tcW w:w="862" w:type="pct"/>
            <w:shd w:val="clear" w:color="auto" w:fill="auto"/>
          </w:tcPr>
          <w:p w14:paraId="6E3965CF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Изобразительная</w:t>
            </w:r>
          </w:p>
        </w:tc>
        <w:tc>
          <w:tcPr>
            <w:tcW w:w="1103" w:type="pct"/>
            <w:shd w:val="clear" w:color="auto" w:fill="auto"/>
          </w:tcPr>
          <w:p w14:paraId="2B039BF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Рисование, </w:t>
            </w:r>
            <w:proofErr w:type="spellStart"/>
            <w:r w:rsidRPr="00996C7D">
              <w:rPr>
                <w:rFonts w:eastAsia="Calibri"/>
                <w:sz w:val="26"/>
                <w:szCs w:val="26"/>
              </w:rPr>
              <w:t>апплицирование</w:t>
            </w:r>
            <w:proofErr w:type="spellEnd"/>
            <w:r w:rsidRPr="00996C7D">
              <w:rPr>
                <w:rFonts w:eastAsia="Calibri"/>
                <w:sz w:val="26"/>
                <w:szCs w:val="26"/>
              </w:rPr>
              <w:t xml:space="preserve">, лепка; </w:t>
            </w:r>
          </w:p>
          <w:p w14:paraId="4482ACE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Изготовление украшений, декораций, подарков, предметов и т.д.; </w:t>
            </w:r>
          </w:p>
          <w:p w14:paraId="642F8B1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Экспериментирование; </w:t>
            </w:r>
          </w:p>
          <w:p w14:paraId="0EF77FD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Рассматривание эстетически привлекательных объектов природы, быта, произведений искусства; </w:t>
            </w:r>
          </w:p>
          <w:p w14:paraId="47EF50F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Игры (дидактические, сюжетно-ролевые, строительные); </w:t>
            </w:r>
          </w:p>
          <w:p w14:paraId="4300E32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Тематические </w:t>
            </w:r>
            <w:r w:rsidRPr="00996C7D">
              <w:rPr>
                <w:rFonts w:eastAsia="Calibri"/>
                <w:sz w:val="26"/>
                <w:szCs w:val="26"/>
              </w:rPr>
              <w:lastRenderedPageBreak/>
              <w:t xml:space="preserve">досуги; </w:t>
            </w:r>
          </w:p>
          <w:p w14:paraId="14161799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Выставки работ декоративно-прикладного искусства; </w:t>
            </w:r>
          </w:p>
          <w:p w14:paraId="2E93FB4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Проектная деятельность; </w:t>
            </w:r>
          </w:p>
          <w:p w14:paraId="7E1CDE69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Создание коллекций.</w:t>
            </w:r>
          </w:p>
          <w:p w14:paraId="348D64B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27" w:type="pct"/>
            <w:shd w:val="clear" w:color="auto" w:fill="auto"/>
          </w:tcPr>
          <w:p w14:paraId="2F5EBDF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lastRenderedPageBreak/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Украшение личных предметов;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Игры (дидактические, сюжетно-ролевые, строительные);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Рассматривание эстетически привлекательных объектов природы, быта, произведений искусства;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Самостоятельная изобразительная деятельность.</w:t>
            </w:r>
          </w:p>
        </w:tc>
        <w:tc>
          <w:tcPr>
            <w:tcW w:w="1210" w:type="pct"/>
            <w:shd w:val="clear" w:color="auto" w:fill="auto"/>
          </w:tcPr>
          <w:p w14:paraId="60A9961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Наблюдение; </w:t>
            </w:r>
          </w:p>
          <w:p w14:paraId="64F11FB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Рассматривание эстетически привлекательных объектов природы; </w:t>
            </w:r>
          </w:p>
          <w:p w14:paraId="115AA45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Игра; </w:t>
            </w:r>
          </w:p>
          <w:p w14:paraId="5D6091C6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Игровое упражнение; </w:t>
            </w:r>
          </w:p>
          <w:p w14:paraId="5CC53AC9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Проблемная ситуация; </w:t>
            </w:r>
          </w:p>
          <w:p w14:paraId="156D136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Конструирование из песка; </w:t>
            </w:r>
          </w:p>
          <w:p w14:paraId="148E1CD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Обсуждение (произведений искусства, средств выразительности);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Создание коллекций</w:t>
            </w:r>
          </w:p>
        </w:tc>
      </w:tr>
      <w:tr w:rsidR="00F73501" w:rsidRPr="00996C7D" w14:paraId="6F303BF0" w14:textId="77777777" w:rsidTr="002B0044">
        <w:trPr>
          <w:trHeight w:val="1951"/>
        </w:trPr>
        <w:tc>
          <w:tcPr>
            <w:tcW w:w="699" w:type="pct"/>
            <w:vMerge/>
            <w:shd w:val="clear" w:color="auto" w:fill="auto"/>
          </w:tcPr>
          <w:p w14:paraId="2D1A0904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62" w:type="pct"/>
            <w:shd w:val="clear" w:color="auto" w:fill="auto"/>
          </w:tcPr>
          <w:p w14:paraId="5AD8985F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Конструктивно модельная</w:t>
            </w:r>
          </w:p>
        </w:tc>
        <w:tc>
          <w:tcPr>
            <w:tcW w:w="1103" w:type="pct"/>
            <w:shd w:val="clear" w:color="auto" w:fill="auto"/>
          </w:tcPr>
          <w:p w14:paraId="425A5E03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Конструирование и художественное конструирование; </w:t>
            </w:r>
          </w:p>
          <w:p w14:paraId="1FD5695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Экспериментирование; </w:t>
            </w:r>
          </w:p>
          <w:p w14:paraId="5936F6A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Рассматривание эстетически привлекательных объектов; </w:t>
            </w:r>
          </w:p>
          <w:p w14:paraId="2CA28DB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Игры (дидактические, строительные, сюжетно ролевые); </w:t>
            </w:r>
          </w:p>
          <w:p w14:paraId="7324504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Тематические досуги; </w:t>
            </w:r>
          </w:p>
          <w:p w14:paraId="532935C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Проектная деятельность;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Импровизация; </w:t>
            </w:r>
          </w:p>
          <w:p w14:paraId="6F00AF63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Конструирование по образу, модели, условиям, теме, замыслу; </w:t>
            </w:r>
          </w:p>
          <w:p w14:paraId="08556D9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Конструирование по простейшим чертежам и схемам.</w:t>
            </w:r>
          </w:p>
          <w:p w14:paraId="505A00D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27" w:type="pct"/>
            <w:shd w:val="clear" w:color="auto" w:fill="auto"/>
          </w:tcPr>
          <w:p w14:paraId="27DE05E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Игры (дидактические, сюжетно-ролевые, строительные); </w:t>
            </w:r>
          </w:p>
          <w:p w14:paraId="0B963130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Рассматривание эстетически привлекательных объектов природы, быта, искусства; </w:t>
            </w:r>
          </w:p>
          <w:p w14:paraId="1BE9BAF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Самостоятельная конструктивная деятельность.</w:t>
            </w:r>
          </w:p>
        </w:tc>
        <w:tc>
          <w:tcPr>
            <w:tcW w:w="1210" w:type="pct"/>
            <w:shd w:val="clear" w:color="auto" w:fill="auto"/>
          </w:tcPr>
          <w:p w14:paraId="70B7000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Наблюдение; </w:t>
            </w:r>
          </w:p>
          <w:p w14:paraId="37890C5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Рассматривание эстетически привлекательных объектов природы; </w:t>
            </w:r>
          </w:p>
          <w:p w14:paraId="1FAC6DD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Игра; </w:t>
            </w:r>
          </w:p>
          <w:p w14:paraId="34FF402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Игровое упражнение; </w:t>
            </w:r>
          </w:p>
          <w:p w14:paraId="3F4BF619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Проблемная ситуация; </w:t>
            </w:r>
          </w:p>
          <w:p w14:paraId="602CFB3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Конструирование из песка; </w:t>
            </w:r>
          </w:p>
          <w:p w14:paraId="38AD6609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Обсуждение (произведений искусства, средств выразительности)</w:t>
            </w:r>
          </w:p>
        </w:tc>
      </w:tr>
      <w:tr w:rsidR="00F73501" w:rsidRPr="00996C7D" w14:paraId="44748EA4" w14:textId="77777777" w:rsidTr="002B0044">
        <w:trPr>
          <w:trHeight w:val="1977"/>
        </w:trPr>
        <w:tc>
          <w:tcPr>
            <w:tcW w:w="699" w:type="pct"/>
            <w:vMerge/>
            <w:shd w:val="clear" w:color="auto" w:fill="auto"/>
          </w:tcPr>
          <w:p w14:paraId="287849C5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62" w:type="pct"/>
            <w:shd w:val="clear" w:color="auto" w:fill="auto"/>
          </w:tcPr>
          <w:p w14:paraId="29B2CD7B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Музыкальная</w:t>
            </w:r>
          </w:p>
        </w:tc>
        <w:tc>
          <w:tcPr>
            <w:tcW w:w="1103" w:type="pct"/>
            <w:shd w:val="clear" w:color="auto" w:fill="auto"/>
          </w:tcPr>
          <w:p w14:paraId="4B81A30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Слушание музыки;  </w:t>
            </w:r>
          </w:p>
          <w:p w14:paraId="475817F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Экспериментирование со звуками; </w:t>
            </w:r>
          </w:p>
          <w:p w14:paraId="199D1396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Музыкально-дидактическая игра; </w:t>
            </w:r>
          </w:p>
          <w:p w14:paraId="3A0530B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Шумовой оркестр; </w:t>
            </w:r>
          </w:p>
          <w:p w14:paraId="7429CFEA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Разучивание музыкальных игр и танцев;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Совместное пение; </w:t>
            </w:r>
          </w:p>
          <w:p w14:paraId="031A272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Импровизация; </w:t>
            </w:r>
          </w:p>
          <w:p w14:paraId="1D5C4F8B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Беседа интегративного характера; </w:t>
            </w:r>
          </w:p>
          <w:p w14:paraId="79645B9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Интегративная деятельность; </w:t>
            </w:r>
          </w:p>
          <w:p w14:paraId="1A19B2E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Совместное и индивидуальное музыкальное исполнение;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Музыкальное упражнение; </w:t>
            </w:r>
          </w:p>
          <w:p w14:paraId="66F0161C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Попевка; </w:t>
            </w:r>
          </w:p>
          <w:p w14:paraId="238D2F1A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Распевка; </w:t>
            </w:r>
          </w:p>
          <w:p w14:paraId="7A54C6B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Творческое задание; </w:t>
            </w:r>
          </w:p>
          <w:p w14:paraId="2159601C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Музыкальная сюжетная игра</w:t>
            </w:r>
          </w:p>
          <w:p w14:paraId="7CC8DA06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27" w:type="pct"/>
            <w:shd w:val="clear" w:color="auto" w:fill="auto"/>
          </w:tcPr>
          <w:p w14:paraId="40611FCD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Музыкальная деятельность по инициативе ребенка</w:t>
            </w:r>
          </w:p>
        </w:tc>
        <w:tc>
          <w:tcPr>
            <w:tcW w:w="1210" w:type="pct"/>
            <w:shd w:val="clear" w:color="auto" w:fill="auto"/>
          </w:tcPr>
          <w:p w14:paraId="690DCC9E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Слушание музыки, сопровождающей произведение режимных моментов; </w:t>
            </w:r>
          </w:p>
          <w:p w14:paraId="516FBEBC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Музыкальная подвижная игра на прогулке; </w:t>
            </w:r>
          </w:p>
          <w:p w14:paraId="46F51D5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Интегративная деятельность;</w:t>
            </w:r>
          </w:p>
        </w:tc>
      </w:tr>
      <w:tr w:rsidR="00F73501" w:rsidRPr="00996C7D" w14:paraId="4CF918F5" w14:textId="77777777" w:rsidTr="002B0044">
        <w:trPr>
          <w:trHeight w:val="548"/>
        </w:trPr>
        <w:tc>
          <w:tcPr>
            <w:tcW w:w="699" w:type="pct"/>
            <w:shd w:val="clear" w:color="auto" w:fill="auto"/>
          </w:tcPr>
          <w:p w14:paraId="46910E35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Физическое развитие</w:t>
            </w:r>
          </w:p>
        </w:tc>
        <w:tc>
          <w:tcPr>
            <w:tcW w:w="862" w:type="pct"/>
            <w:shd w:val="clear" w:color="auto" w:fill="auto"/>
          </w:tcPr>
          <w:p w14:paraId="45DADEEC" w14:textId="77777777" w:rsidR="00F73501" w:rsidRPr="00996C7D" w:rsidRDefault="00F73501" w:rsidP="00996C7D">
            <w:pPr>
              <w:spacing w:line="276" w:lineRule="auto"/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>Двигательная</w:t>
            </w:r>
          </w:p>
        </w:tc>
        <w:tc>
          <w:tcPr>
            <w:tcW w:w="1103" w:type="pct"/>
            <w:shd w:val="clear" w:color="auto" w:fill="auto"/>
          </w:tcPr>
          <w:p w14:paraId="78A6CB23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Игровая беседа с элементами движений; </w:t>
            </w:r>
          </w:p>
          <w:p w14:paraId="31CC01E4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Интегративная деятельность; </w:t>
            </w:r>
          </w:p>
          <w:p w14:paraId="7A714B2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Утренняя </w:t>
            </w:r>
            <w:r w:rsidRPr="00996C7D">
              <w:rPr>
                <w:rFonts w:eastAsia="Calibri"/>
                <w:sz w:val="26"/>
                <w:szCs w:val="26"/>
              </w:rPr>
              <w:lastRenderedPageBreak/>
              <w:t xml:space="preserve">гимнастика; </w:t>
            </w:r>
          </w:p>
          <w:p w14:paraId="675E559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Совместная деятельность взрослого и детей тематического характера;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Подвижная игра; Экспериментирование; </w:t>
            </w:r>
          </w:p>
          <w:p w14:paraId="2906641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Физ. занятия; </w:t>
            </w:r>
          </w:p>
          <w:p w14:paraId="753A7ED9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Спортивные и физкультурные досуги; </w:t>
            </w:r>
          </w:p>
          <w:p w14:paraId="6021496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Спортивные состязания;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Проектная деятельность;</w:t>
            </w:r>
          </w:p>
        </w:tc>
        <w:tc>
          <w:tcPr>
            <w:tcW w:w="1127" w:type="pct"/>
            <w:shd w:val="clear" w:color="auto" w:fill="auto"/>
          </w:tcPr>
          <w:p w14:paraId="78092CDC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lastRenderedPageBreak/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Двигательная активность в течение дня; </w:t>
            </w:r>
          </w:p>
          <w:p w14:paraId="130AE238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Подвижная игра;</w:t>
            </w:r>
          </w:p>
          <w:p w14:paraId="23954035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Самостоятельные спортивные игры и </w:t>
            </w:r>
            <w:r w:rsidRPr="00996C7D">
              <w:rPr>
                <w:rFonts w:eastAsia="Calibri"/>
                <w:sz w:val="26"/>
                <w:szCs w:val="26"/>
              </w:rPr>
              <w:lastRenderedPageBreak/>
              <w:t>упражнения;</w:t>
            </w:r>
          </w:p>
          <w:p w14:paraId="2FCCFE22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Утренняя гимнастика.</w:t>
            </w:r>
          </w:p>
        </w:tc>
        <w:tc>
          <w:tcPr>
            <w:tcW w:w="1210" w:type="pct"/>
            <w:shd w:val="clear" w:color="auto" w:fill="auto"/>
          </w:tcPr>
          <w:p w14:paraId="663E1FC3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lastRenderedPageBreak/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Игровая беседа с элементами движений;</w:t>
            </w:r>
          </w:p>
          <w:p w14:paraId="78556BA1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Интегративная деятельность;</w:t>
            </w:r>
          </w:p>
          <w:p w14:paraId="000EFFFF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t xml:space="preserve">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Утренняя </w:t>
            </w:r>
            <w:r w:rsidRPr="00996C7D">
              <w:rPr>
                <w:rFonts w:eastAsia="Calibri"/>
                <w:sz w:val="26"/>
                <w:szCs w:val="26"/>
              </w:rPr>
              <w:lastRenderedPageBreak/>
              <w:t xml:space="preserve">гимнастика; </w:t>
            </w:r>
          </w:p>
          <w:p w14:paraId="5A7F7A8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Совместная деятельность взрослого и детей тематического характера; </w:t>
            </w:r>
          </w:p>
          <w:p w14:paraId="678C834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Подвижная игра; Экспериментирование; </w:t>
            </w:r>
          </w:p>
          <w:p w14:paraId="14953A66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Спортивные и физкультурные досуги; </w:t>
            </w:r>
          </w:p>
          <w:p w14:paraId="3BEE1B58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Спортивные состязания; </w:t>
            </w:r>
            <w:r w:rsidRPr="00996C7D">
              <w:rPr>
                <w:rFonts w:eastAsia="Calibri"/>
                <w:sz w:val="26"/>
                <w:szCs w:val="26"/>
              </w:rPr>
              <w:sym w:font="Symbol" w:char="F02D"/>
            </w:r>
            <w:r w:rsidRPr="00996C7D">
              <w:rPr>
                <w:rFonts w:eastAsia="Calibri"/>
                <w:sz w:val="26"/>
                <w:szCs w:val="26"/>
              </w:rPr>
              <w:t xml:space="preserve"> Проектная деятельность.</w:t>
            </w:r>
          </w:p>
          <w:p w14:paraId="389BD2F7" w14:textId="77777777" w:rsidR="00F73501" w:rsidRPr="00996C7D" w:rsidRDefault="00F73501" w:rsidP="002B0044">
            <w:pPr>
              <w:spacing w:line="276" w:lineRule="auto"/>
              <w:contextualSpacing/>
              <w:rPr>
                <w:rFonts w:eastAsia="Calibri"/>
                <w:sz w:val="26"/>
                <w:szCs w:val="26"/>
              </w:rPr>
            </w:pPr>
          </w:p>
        </w:tc>
      </w:tr>
    </w:tbl>
    <w:p w14:paraId="0B3F56EF" w14:textId="77777777" w:rsidR="00F73501" w:rsidRPr="00996C7D" w:rsidRDefault="00F73501" w:rsidP="00996C7D">
      <w:pPr>
        <w:pStyle w:val="a5"/>
        <w:spacing w:line="276" w:lineRule="auto"/>
        <w:ind w:left="0" w:firstLine="0"/>
        <w:contextualSpacing/>
        <w:jc w:val="left"/>
        <w:rPr>
          <w:sz w:val="26"/>
          <w:szCs w:val="26"/>
        </w:rPr>
      </w:pPr>
    </w:p>
    <w:p w14:paraId="17F6BFD5" w14:textId="77777777" w:rsidR="001D3259" w:rsidRPr="00996C7D" w:rsidRDefault="001D3259" w:rsidP="00996C7D">
      <w:pPr>
        <w:pStyle w:val="21"/>
        <w:shd w:val="clear" w:color="auto" w:fill="auto"/>
        <w:tabs>
          <w:tab w:val="left" w:pos="1345"/>
        </w:tabs>
        <w:spacing w:before="0" w:after="0" w:line="276" w:lineRule="auto"/>
        <w:contextualSpacing/>
        <w:jc w:val="both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 xml:space="preserve">2.3. Особенности образовательной деятельности разных видов </w:t>
      </w:r>
    </w:p>
    <w:p w14:paraId="7029F9E9" w14:textId="77777777" w:rsidR="001D3259" w:rsidRPr="00996C7D" w:rsidRDefault="001D3259" w:rsidP="00996C7D">
      <w:pPr>
        <w:pStyle w:val="21"/>
        <w:shd w:val="clear" w:color="auto" w:fill="auto"/>
        <w:tabs>
          <w:tab w:val="left" w:pos="1345"/>
        </w:tabs>
        <w:spacing w:before="0" w:after="0"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и культурных практик</w:t>
      </w:r>
    </w:p>
    <w:p w14:paraId="15654DF1" w14:textId="77777777" w:rsidR="001D3259" w:rsidRPr="00996C7D" w:rsidRDefault="001D3259" w:rsidP="00996C7D">
      <w:pPr>
        <w:pStyle w:val="21"/>
        <w:shd w:val="clear" w:color="auto" w:fill="auto"/>
        <w:tabs>
          <w:tab w:val="left" w:pos="1345"/>
        </w:tabs>
        <w:spacing w:before="0" w:after="0" w:line="276" w:lineRule="auto"/>
        <w:contextualSpacing/>
        <w:rPr>
          <w:sz w:val="26"/>
          <w:szCs w:val="26"/>
        </w:rPr>
      </w:pPr>
    </w:p>
    <w:p w14:paraId="6A6BD869" w14:textId="77777777" w:rsidR="001D3259" w:rsidRPr="00996C7D" w:rsidRDefault="001D3259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141 - 143)</w:t>
      </w:r>
    </w:p>
    <w:p w14:paraId="465A2762" w14:textId="77777777" w:rsidR="001D3259" w:rsidRPr="00996C7D" w:rsidRDefault="001D3259" w:rsidP="00996C7D">
      <w:pPr>
        <w:spacing w:line="276" w:lineRule="auto"/>
        <w:contextualSpacing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Приложение№</w:t>
      </w:r>
      <w:r w:rsidR="00447F46" w:rsidRPr="00996C7D">
        <w:rPr>
          <w:b/>
          <w:sz w:val="26"/>
          <w:szCs w:val="26"/>
        </w:rPr>
        <w:t xml:space="preserve"> 4</w:t>
      </w:r>
      <w:r w:rsidRPr="00996C7D">
        <w:rPr>
          <w:b/>
          <w:sz w:val="26"/>
          <w:szCs w:val="26"/>
        </w:rPr>
        <w:t xml:space="preserve"> Учебный план организованной образовательной деятельности</w:t>
      </w:r>
    </w:p>
    <w:p w14:paraId="0BA5C261" w14:textId="77777777" w:rsidR="001D3259" w:rsidRPr="00996C7D" w:rsidRDefault="001D3259" w:rsidP="00996C7D">
      <w:pPr>
        <w:pStyle w:val="a8"/>
        <w:spacing w:before="0" w:beforeAutospacing="0" w:after="0" w:afterAutospacing="0" w:line="276" w:lineRule="auto"/>
        <w:contextualSpacing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Приложение№</w:t>
      </w:r>
      <w:r w:rsidR="00447F46" w:rsidRPr="00996C7D">
        <w:rPr>
          <w:b/>
          <w:sz w:val="26"/>
          <w:szCs w:val="26"/>
        </w:rPr>
        <w:t xml:space="preserve"> 5</w:t>
      </w:r>
      <w:r w:rsidRPr="00996C7D">
        <w:rPr>
          <w:b/>
          <w:sz w:val="26"/>
          <w:szCs w:val="26"/>
        </w:rPr>
        <w:t xml:space="preserve"> </w:t>
      </w:r>
      <w:r w:rsidRPr="00996C7D">
        <w:rPr>
          <w:rStyle w:val="a9"/>
          <w:sz w:val="26"/>
          <w:szCs w:val="26"/>
        </w:rPr>
        <w:t>Расписание организованной образовательной деятельности</w:t>
      </w:r>
    </w:p>
    <w:p w14:paraId="711ECCAA" w14:textId="77777777" w:rsidR="001D3259" w:rsidRPr="00996C7D" w:rsidRDefault="001D3259" w:rsidP="00996C7D">
      <w:pPr>
        <w:pStyle w:val="21"/>
        <w:shd w:val="clear" w:color="auto" w:fill="auto"/>
        <w:tabs>
          <w:tab w:val="left" w:pos="1418"/>
        </w:tabs>
        <w:spacing w:before="0" w:after="0" w:line="276" w:lineRule="auto"/>
        <w:contextualSpacing/>
        <w:jc w:val="both"/>
        <w:rPr>
          <w:b/>
          <w:sz w:val="26"/>
          <w:szCs w:val="26"/>
        </w:rPr>
      </w:pPr>
      <w:r w:rsidRPr="00996C7D">
        <w:rPr>
          <w:rStyle w:val="a9"/>
          <w:sz w:val="26"/>
          <w:szCs w:val="26"/>
        </w:rPr>
        <w:t>Приложение№</w:t>
      </w:r>
      <w:r w:rsidR="00447F46" w:rsidRPr="00996C7D">
        <w:rPr>
          <w:rStyle w:val="a9"/>
          <w:sz w:val="26"/>
          <w:szCs w:val="26"/>
        </w:rPr>
        <w:t xml:space="preserve"> 6</w:t>
      </w:r>
      <w:r w:rsidRPr="00996C7D">
        <w:rPr>
          <w:rStyle w:val="a9"/>
          <w:sz w:val="26"/>
          <w:szCs w:val="26"/>
        </w:rPr>
        <w:t xml:space="preserve"> Тематическое планирование образовательной деятельности</w:t>
      </w:r>
    </w:p>
    <w:p w14:paraId="459E9643" w14:textId="77777777" w:rsidR="001D3259" w:rsidRPr="00996C7D" w:rsidRDefault="001D3259" w:rsidP="00996C7D">
      <w:pPr>
        <w:pStyle w:val="21"/>
        <w:shd w:val="clear" w:color="auto" w:fill="auto"/>
        <w:tabs>
          <w:tab w:val="left" w:pos="1418"/>
        </w:tabs>
        <w:spacing w:before="0" w:after="0"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Введение термина «занятие» не означает регламентацию процесса. Термин фиксирует форму организации образовательной деятельности. Содержание и педагогически обоснованную методику проведения занятий педагог может выбирать самостоятельно.</w:t>
      </w:r>
    </w:p>
    <w:p w14:paraId="6FF74F98" w14:textId="77777777" w:rsidR="001D3259" w:rsidRPr="00996C7D" w:rsidRDefault="001D3259" w:rsidP="00996C7D">
      <w:pPr>
        <w:pStyle w:val="21"/>
        <w:shd w:val="clear" w:color="auto" w:fill="auto"/>
        <w:tabs>
          <w:tab w:val="left" w:pos="1418"/>
        </w:tabs>
        <w:spacing w:before="0" w:after="0"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Образовательная деятельность, осуществляемая во время прогулки, включает:</w:t>
      </w:r>
    </w:p>
    <w:p w14:paraId="7DB57074" w14:textId="77777777" w:rsidR="001D3259" w:rsidRPr="00996C7D" w:rsidRDefault="001D3259" w:rsidP="00996C7D">
      <w:pPr>
        <w:pStyle w:val="21"/>
        <w:numPr>
          <w:ilvl w:val="0"/>
          <w:numId w:val="12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наблюдения за объектами и явлениями природы, направленные на установление разнообразных связей и зависимостей в природе, воспитание отношения к ней;</w:t>
      </w:r>
    </w:p>
    <w:p w14:paraId="34A80442" w14:textId="77777777" w:rsidR="001D3259" w:rsidRPr="00996C7D" w:rsidRDefault="001D3259" w:rsidP="00996C7D">
      <w:pPr>
        <w:pStyle w:val="21"/>
        <w:numPr>
          <w:ilvl w:val="0"/>
          <w:numId w:val="12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подвижные игры и спортивные упражнения, направленные на оптимизацию режима двигательной активности и укрепление здоровья детей;</w:t>
      </w:r>
    </w:p>
    <w:p w14:paraId="2CB82408" w14:textId="77777777" w:rsidR="001D3259" w:rsidRPr="00996C7D" w:rsidRDefault="001D3259" w:rsidP="00996C7D">
      <w:pPr>
        <w:pStyle w:val="21"/>
        <w:numPr>
          <w:ilvl w:val="0"/>
          <w:numId w:val="12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экспериментирование с объектами неживой природы;</w:t>
      </w:r>
    </w:p>
    <w:p w14:paraId="2F4B0865" w14:textId="77777777" w:rsidR="001D3259" w:rsidRPr="00996C7D" w:rsidRDefault="001D3259" w:rsidP="00996C7D">
      <w:pPr>
        <w:pStyle w:val="21"/>
        <w:numPr>
          <w:ilvl w:val="0"/>
          <w:numId w:val="12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сюжетно-ролевые и конструктивные игры (с песком, со снегом, с природным материалом);</w:t>
      </w:r>
    </w:p>
    <w:p w14:paraId="6C8DDB16" w14:textId="77777777" w:rsidR="001D3259" w:rsidRPr="00996C7D" w:rsidRDefault="001D3259" w:rsidP="00996C7D">
      <w:pPr>
        <w:pStyle w:val="21"/>
        <w:numPr>
          <w:ilvl w:val="0"/>
          <w:numId w:val="12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lastRenderedPageBreak/>
        <w:t>элементарную трудовую деятельность детей на участке ДОО;</w:t>
      </w:r>
    </w:p>
    <w:p w14:paraId="191AD760" w14:textId="77777777" w:rsidR="001D3259" w:rsidRPr="00996C7D" w:rsidRDefault="001D3259" w:rsidP="00996C7D">
      <w:pPr>
        <w:pStyle w:val="21"/>
        <w:numPr>
          <w:ilvl w:val="0"/>
          <w:numId w:val="12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свободное общение педагога с детьми, индивидуальную работу;</w:t>
      </w:r>
    </w:p>
    <w:p w14:paraId="35C5456F" w14:textId="77777777" w:rsidR="001D3259" w:rsidRPr="00996C7D" w:rsidRDefault="001D3259" w:rsidP="00996C7D">
      <w:pPr>
        <w:pStyle w:val="21"/>
        <w:numPr>
          <w:ilvl w:val="0"/>
          <w:numId w:val="12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проведение спортивных праздников (при необходимости).</w:t>
      </w:r>
    </w:p>
    <w:p w14:paraId="6C0578B5" w14:textId="77777777" w:rsidR="001D3259" w:rsidRPr="00996C7D" w:rsidRDefault="001D3259" w:rsidP="00996C7D">
      <w:pPr>
        <w:pStyle w:val="21"/>
        <w:shd w:val="clear" w:color="auto" w:fill="auto"/>
        <w:tabs>
          <w:tab w:val="left" w:pos="1494"/>
        </w:tabs>
        <w:spacing w:before="0" w:after="0"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Образовательная деятельность, осуществляемая во вторую половину дня, может включать:</w:t>
      </w:r>
    </w:p>
    <w:p w14:paraId="28F4993D" w14:textId="77777777" w:rsidR="001D3259" w:rsidRPr="00996C7D" w:rsidRDefault="001D3259" w:rsidP="00996C7D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элементарную трудовую деятельность детей (уборка групповой комнаты; ремонт книг, настольно-печатных игр; стирка кукольного белья; изготовление игрушек-самоделок для игр малышей);</w:t>
      </w:r>
    </w:p>
    <w:p w14:paraId="4AA778C6" w14:textId="77777777" w:rsidR="001D3259" w:rsidRPr="00996C7D" w:rsidRDefault="001D3259" w:rsidP="00996C7D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проведение зрелищных мероприятий, развлечений, праздников (кукольный, настольный, теневой театры, игры-драматизации; концерты; спортивные, музыкальные и литературные досуги и другое);</w:t>
      </w:r>
    </w:p>
    <w:p w14:paraId="15D125F0" w14:textId="77777777" w:rsidR="001D3259" w:rsidRPr="00996C7D" w:rsidRDefault="001D3259" w:rsidP="00996C7D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14:paraId="13A93225" w14:textId="77777777" w:rsidR="001D3259" w:rsidRPr="00996C7D" w:rsidRDefault="001D3259" w:rsidP="00996C7D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опыты и эксперименты, практико-ориентированные проекты, коллекционирование и другое;</w:t>
      </w:r>
    </w:p>
    <w:p w14:paraId="5CF573A1" w14:textId="77777777" w:rsidR="001D3259" w:rsidRPr="00996C7D" w:rsidRDefault="001D3259" w:rsidP="00996C7D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</w:r>
    </w:p>
    <w:p w14:paraId="4F61DE8C" w14:textId="77777777" w:rsidR="001D3259" w:rsidRPr="00996C7D" w:rsidRDefault="001D3259" w:rsidP="00996C7D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слушание и исполнение музыкальных произведений, музыкально-ритмические движения, музыкальные игры и импровизации;</w:t>
      </w:r>
    </w:p>
    <w:p w14:paraId="78A392BF" w14:textId="77777777" w:rsidR="001D3259" w:rsidRPr="00996C7D" w:rsidRDefault="001D3259" w:rsidP="00996C7D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организация и (или) посещение выставок детского творчества, изобразительного искусства, мастерских; просмотр репродукций картин классиков и современных художников и другого;</w:t>
      </w:r>
    </w:p>
    <w:p w14:paraId="3641AD30" w14:textId="77777777" w:rsidR="001D3259" w:rsidRPr="00996C7D" w:rsidRDefault="001D3259" w:rsidP="00996C7D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индивидуальную работу по всем видам деятельности и образовательным областям;</w:t>
      </w:r>
    </w:p>
    <w:p w14:paraId="109DD166" w14:textId="77777777" w:rsidR="001D3259" w:rsidRPr="00996C7D" w:rsidRDefault="001D3259" w:rsidP="00996C7D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работу с родителями (законными представителями).</w:t>
      </w:r>
    </w:p>
    <w:p w14:paraId="1176EA0F" w14:textId="77777777" w:rsidR="001D3259" w:rsidRPr="00996C7D" w:rsidRDefault="001D3259" w:rsidP="00996C7D">
      <w:pPr>
        <w:pStyle w:val="21"/>
        <w:shd w:val="clear" w:color="auto" w:fill="auto"/>
        <w:tabs>
          <w:tab w:val="left" w:pos="1498"/>
        </w:tabs>
        <w:spacing w:before="0" w:after="0"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Для организации самостоятельной деятельности детей в группе создаются различные центры активности.</w:t>
      </w:r>
    </w:p>
    <w:p w14:paraId="19FDF72D" w14:textId="77777777" w:rsidR="0061642D" w:rsidRPr="00996C7D" w:rsidRDefault="0061642D" w:rsidP="00996C7D">
      <w:pPr>
        <w:pStyle w:val="21"/>
        <w:shd w:val="clear" w:color="auto" w:fill="auto"/>
        <w:tabs>
          <w:tab w:val="left" w:pos="1498"/>
        </w:tabs>
        <w:spacing w:before="0" w:after="0" w:line="276" w:lineRule="auto"/>
        <w:ind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В группах для детей дошкольного возраста (от 3 до 7 лет) предусматривается следующий комплекс центров детской активности:</w:t>
      </w:r>
    </w:p>
    <w:p w14:paraId="3F0035E4" w14:textId="77777777" w:rsidR="0061642D" w:rsidRPr="00996C7D" w:rsidRDefault="0061642D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144 - 146).</w:t>
      </w:r>
    </w:p>
    <w:p w14:paraId="06203CAE" w14:textId="77777777" w:rsidR="0061642D" w:rsidRPr="00996C7D" w:rsidRDefault="0061642D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</w:p>
    <w:p w14:paraId="1DC49250" w14:textId="77777777" w:rsidR="0061642D" w:rsidRPr="00996C7D" w:rsidRDefault="0061642D" w:rsidP="00996C7D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996C7D">
        <w:rPr>
          <w:b/>
          <w:sz w:val="26"/>
          <w:szCs w:val="26"/>
        </w:rPr>
        <w:t xml:space="preserve">2.4. </w:t>
      </w:r>
      <w:r w:rsidRPr="00996C7D">
        <w:rPr>
          <w:b/>
          <w:color w:val="000000"/>
          <w:sz w:val="26"/>
          <w:szCs w:val="26"/>
        </w:rPr>
        <w:t>Способы и направления поддержки детской инициативы</w:t>
      </w:r>
    </w:p>
    <w:p w14:paraId="192DDC42" w14:textId="77777777" w:rsidR="0061642D" w:rsidRPr="00996C7D" w:rsidRDefault="0061642D" w:rsidP="00996C7D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contextualSpacing/>
        <w:jc w:val="center"/>
        <w:rPr>
          <w:b/>
          <w:color w:val="000000"/>
          <w:sz w:val="26"/>
          <w:szCs w:val="26"/>
        </w:rPr>
      </w:pPr>
    </w:p>
    <w:p w14:paraId="0F67979C" w14:textId="77777777" w:rsidR="0061642D" w:rsidRPr="00996C7D" w:rsidRDefault="0061642D" w:rsidP="00996C7D">
      <w:pPr>
        <w:spacing w:line="276" w:lineRule="auto"/>
        <w:ind w:right="-50" w:firstLine="567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Для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поддержки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детской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инициативы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педагог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поощряет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свободную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самостоятельную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деятельность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детей,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основанную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на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детских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интересах и предпочтениях. Появление возможности у ребёнка исследовать, играть, лепить, рисовать, сочинять, петь, танцевать, конструировать,</w:t>
      </w:r>
      <w:r w:rsidRPr="00996C7D">
        <w:rPr>
          <w:spacing w:val="-57"/>
          <w:sz w:val="26"/>
          <w:szCs w:val="26"/>
        </w:rPr>
        <w:t xml:space="preserve"> </w:t>
      </w:r>
      <w:r w:rsidRPr="00996C7D">
        <w:rPr>
          <w:sz w:val="26"/>
          <w:szCs w:val="26"/>
        </w:rPr>
        <w:t xml:space="preserve">ориентируясь на собственные </w:t>
      </w:r>
      <w:r w:rsidRPr="00996C7D">
        <w:rPr>
          <w:sz w:val="26"/>
          <w:szCs w:val="26"/>
        </w:rPr>
        <w:lastRenderedPageBreak/>
        <w:t>интересы, позволяет обеспечить такие важные составляющие эмоционального благополучия ребёнка ДОУ как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уверенность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в</w:t>
      </w:r>
      <w:r w:rsidRPr="00996C7D">
        <w:rPr>
          <w:spacing w:val="2"/>
          <w:sz w:val="26"/>
          <w:szCs w:val="26"/>
        </w:rPr>
        <w:t xml:space="preserve"> </w:t>
      </w:r>
      <w:r w:rsidRPr="00996C7D">
        <w:rPr>
          <w:sz w:val="26"/>
          <w:szCs w:val="26"/>
        </w:rPr>
        <w:t>себе,</w:t>
      </w:r>
      <w:r w:rsidRPr="00996C7D">
        <w:rPr>
          <w:spacing w:val="4"/>
          <w:sz w:val="26"/>
          <w:szCs w:val="26"/>
        </w:rPr>
        <w:t xml:space="preserve"> </w:t>
      </w:r>
      <w:r w:rsidRPr="00996C7D">
        <w:rPr>
          <w:sz w:val="26"/>
          <w:szCs w:val="26"/>
        </w:rPr>
        <w:t>чувство</w:t>
      </w:r>
      <w:r w:rsidRPr="00996C7D">
        <w:rPr>
          <w:spacing w:val="5"/>
          <w:sz w:val="26"/>
          <w:szCs w:val="26"/>
        </w:rPr>
        <w:t xml:space="preserve"> </w:t>
      </w:r>
      <w:r w:rsidRPr="00996C7D">
        <w:rPr>
          <w:sz w:val="26"/>
          <w:szCs w:val="26"/>
        </w:rPr>
        <w:t>защищенности,</w:t>
      </w:r>
      <w:r w:rsidRPr="00996C7D">
        <w:rPr>
          <w:spacing w:val="4"/>
          <w:sz w:val="26"/>
          <w:szCs w:val="26"/>
        </w:rPr>
        <w:t xml:space="preserve"> </w:t>
      </w:r>
      <w:r w:rsidRPr="00996C7D">
        <w:rPr>
          <w:sz w:val="26"/>
          <w:szCs w:val="26"/>
        </w:rPr>
        <w:t>комфорта,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положительного</w:t>
      </w:r>
      <w:r w:rsidRPr="00996C7D">
        <w:rPr>
          <w:spacing w:val="6"/>
          <w:sz w:val="26"/>
          <w:szCs w:val="26"/>
        </w:rPr>
        <w:t xml:space="preserve"> </w:t>
      </w:r>
      <w:r w:rsidRPr="00996C7D">
        <w:rPr>
          <w:sz w:val="26"/>
          <w:szCs w:val="26"/>
        </w:rPr>
        <w:t>самоощущения.</w:t>
      </w:r>
    </w:p>
    <w:p w14:paraId="14300807" w14:textId="77777777" w:rsidR="0061642D" w:rsidRPr="00996C7D" w:rsidRDefault="0061642D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146 - 147).</w:t>
      </w:r>
    </w:p>
    <w:p w14:paraId="11B0AB8B" w14:textId="77777777" w:rsidR="0061642D" w:rsidRPr="00996C7D" w:rsidRDefault="0061642D" w:rsidP="00996C7D">
      <w:pPr>
        <w:spacing w:line="276" w:lineRule="auto"/>
        <w:ind w:right="-50" w:firstLine="567"/>
        <w:contextualSpacing/>
        <w:jc w:val="both"/>
        <w:rPr>
          <w:sz w:val="26"/>
          <w:szCs w:val="26"/>
        </w:rPr>
      </w:pPr>
      <w:r w:rsidRPr="00996C7D">
        <w:rPr>
          <w:i/>
          <w:sz w:val="26"/>
          <w:szCs w:val="26"/>
        </w:rPr>
        <w:t>С 4-5 лет</w:t>
      </w:r>
      <w:r w:rsidRPr="00996C7D">
        <w:rPr>
          <w:sz w:val="26"/>
          <w:szCs w:val="26"/>
        </w:rPr>
        <w:t xml:space="preserve"> у детей наблюдается высокая активность. Данная потребность ребёнка является ключевым условием для развития самостоятельности во всех сферах его жизни и деятельности. Педагогу важно обращать особое внимание на освоение детьми системы разнообразных обследовательских действии, приемов простейшего анализа, сравнения, умения наблюдать для поддержки самостоятельности в познавательной деятельности. Педагог намеренно насыщает жизнь детей проблемными практическими и познавательными ситуациями, в которых детям необходимо самостоятельно применить освоенные приемы. Всегда необходимо доброжелательно и заинтересованно относиться к детским вопросам и проблемам, быть готовым стать партнером в обсуждении, поддерживать и направлять детскую познавательную активность, уделять особое внимание доверительному общению с ребёнком. В течение дня педагог создает различные ситуации, побуждающие детей проявить инициативу, активность, желание совместно искать верное решение проблемы. Такая планомерная деятельность способствует развитию у ребёнка умения решать возникающие перед ними задачи, что способствует развитию самостоятельности и уверенности в себе. Педагог стремится создавать такие ситуации, в которых дети приобретают опыт дружеского общения, совместной деятельности, умений командной работы. Это могут быть ситуации волонтерской направленности: взаимной поддержки, проявления внимания к старшим, заботы о животных, бережного отношения к вещам и игрушкам.</w:t>
      </w:r>
    </w:p>
    <w:p w14:paraId="41B1B369" w14:textId="77777777" w:rsidR="0061642D" w:rsidRPr="00996C7D" w:rsidRDefault="0061642D" w:rsidP="00996C7D">
      <w:pPr>
        <w:spacing w:line="276" w:lineRule="auto"/>
        <w:ind w:right="-50" w:firstLine="567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Важно, чтобы у ребёнка всегда была возможность выбора свободной деятельности, поэтому атрибуты и оборудование для детских видов деятельности должны быть достаточно разнообразными и постоянно меняющимися (смена примерно раз в два месяца).</w:t>
      </w:r>
    </w:p>
    <w:p w14:paraId="593C9AA9" w14:textId="77777777" w:rsidR="0061642D" w:rsidRPr="00996C7D" w:rsidRDefault="0061642D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147 - 148).</w:t>
      </w:r>
    </w:p>
    <w:p w14:paraId="0506253B" w14:textId="77777777" w:rsidR="0061642D" w:rsidRPr="00996C7D" w:rsidRDefault="0061642D" w:rsidP="00996C7D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996C7D">
        <w:rPr>
          <w:b/>
          <w:color w:val="000000"/>
          <w:sz w:val="26"/>
          <w:szCs w:val="26"/>
        </w:rPr>
        <w:t>2.5. Вариативная часть содержательного раздела</w:t>
      </w:r>
    </w:p>
    <w:p w14:paraId="57CF081F" w14:textId="77777777" w:rsidR="0061642D" w:rsidRPr="00996C7D" w:rsidRDefault="0061642D" w:rsidP="00996C7D">
      <w:pPr>
        <w:pStyle w:val="a3"/>
        <w:widowControl/>
        <w:autoSpaceDE/>
        <w:autoSpaceDN/>
        <w:spacing w:line="276" w:lineRule="auto"/>
        <w:ind w:left="0" w:firstLine="0"/>
        <w:contextualSpacing/>
        <w:jc w:val="both"/>
        <w:rPr>
          <w:sz w:val="26"/>
          <w:szCs w:val="26"/>
        </w:rPr>
      </w:pPr>
      <w:r w:rsidRPr="00996C7D">
        <w:rPr>
          <w:color w:val="000000"/>
          <w:sz w:val="26"/>
          <w:szCs w:val="26"/>
        </w:rPr>
        <w:tab/>
      </w:r>
      <w:r w:rsidRPr="00996C7D">
        <w:rPr>
          <w:sz w:val="26"/>
          <w:szCs w:val="26"/>
        </w:rPr>
        <w:t xml:space="preserve">Н. В. </w:t>
      </w:r>
      <w:proofErr w:type="spellStart"/>
      <w:r w:rsidRPr="00996C7D">
        <w:rPr>
          <w:sz w:val="26"/>
          <w:szCs w:val="26"/>
        </w:rPr>
        <w:t>Нищева</w:t>
      </w:r>
      <w:proofErr w:type="spellEnd"/>
      <w:r w:rsidRPr="00996C7D">
        <w:rPr>
          <w:sz w:val="26"/>
          <w:szCs w:val="26"/>
        </w:rPr>
        <w:t xml:space="preserve"> «Образовательная программа дошкольного образования для детей с тяжелыми нарушениями речи (общим недоразвитием речи) с 3 до 7 лет». </w:t>
      </w:r>
    </w:p>
    <w:p w14:paraId="3C77763D" w14:textId="77777777" w:rsidR="0061642D" w:rsidRPr="00996C7D" w:rsidRDefault="0061642D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176</w:t>
      </w:r>
      <w:r w:rsidR="00EE4829" w:rsidRPr="00996C7D">
        <w:rPr>
          <w:sz w:val="26"/>
          <w:szCs w:val="26"/>
        </w:rPr>
        <w:t xml:space="preserve"> - 177</w:t>
      </w:r>
      <w:r w:rsidRPr="00996C7D">
        <w:rPr>
          <w:sz w:val="26"/>
          <w:szCs w:val="26"/>
        </w:rPr>
        <w:t>).</w:t>
      </w:r>
    </w:p>
    <w:p w14:paraId="4DFFC7FE" w14:textId="77777777" w:rsidR="0061642D" w:rsidRPr="00996C7D" w:rsidRDefault="0061642D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b/>
          <w:sz w:val="26"/>
          <w:szCs w:val="26"/>
        </w:rPr>
        <w:lastRenderedPageBreak/>
        <w:t xml:space="preserve">Парциальная программа «Ладушки» </w:t>
      </w:r>
      <w:proofErr w:type="spellStart"/>
      <w:r w:rsidRPr="00996C7D">
        <w:rPr>
          <w:b/>
          <w:sz w:val="26"/>
          <w:szCs w:val="26"/>
        </w:rPr>
        <w:t>И.Каплуновой</w:t>
      </w:r>
      <w:proofErr w:type="spellEnd"/>
      <w:r w:rsidRPr="00996C7D">
        <w:rPr>
          <w:b/>
          <w:sz w:val="26"/>
          <w:szCs w:val="26"/>
        </w:rPr>
        <w:t xml:space="preserve">, </w:t>
      </w:r>
      <w:proofErr w:type="spellStart"/>
      <w:r w:rsidRPr="00996C7D">
        <w:rPr>
          <w:b/>
          <w:sz w:val="26"/>
          <w:szCs w:val="26"/>
        </w:rPr>
        <w:t>И.Новоскольцевой</w:t>
      </w:r>
      <w:proofErr w:type="spellEnd"/>
      <w:r w:rsidRPr="00996C7D">
        <w:rPr>
          <w:b/>
          <w:sz w:val="26"/>
          <w:szCs w:val="26"/>
        </w:rPr>
        <w:t xml:space="preserve"> </w:t>
      </w:r>
      <w:r w:rsidRPr="00996C7D">
        <w:rPr>
          <w:sz w:val="26"/>
          <w:szCs w:val="26"/>
        </w:rPr>
        <w:t>представляет</w:t>
      </w:r>
      <w:r w:rsidRPr="00996C7D">
        <w:rPr>
          <w:spacing w:val="-57"/>
          <w:sz w:val="26"/>
          <w:szCs w:val="26"/>
        </w:rPr>
        <w:t xml:space="preserve"> </w:t>
      </w:r>
      <w:r w:rsidRPr="00996C7D">
        <w:rPr>
          <w:sz w:val="26"/>
          <w:szCs w:val="26"/>
        </w:rPr>
        <w:t>собой оригинальную разработку системы музыкальных занятий с дошкольниками. Она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учитывает психологические особенности детей, строится на принципах внимания к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потребностям и реакциям детей, создания атмосферы доверия и партнерства в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музицировании,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танцах,</w:t>
      </w:r>
      <w:r w:rsidRPr="00996C7D">
        <w:rPr>
          <w:spacing w:val="-1"/>
          <w:sz w:val="26"/>
          <w:szCs w:val="26"/>
        </w:rPr>
        <w:t xml:space="preserve"> </w:t>
      </w:r>
      <w:r w:rsidRPr="00996C7D">
        <w:rPr>
          <w:sz w:val="26"/>
          <w:szCs w:val="26"/>
        </w:rPr>
        <w:t>играх.</w:t>
      </w:r>
    </w:p>
    <w:p w14:paraId="68A84033" w14:textId="77777777" w:rsidR="00EE4829" w:rsidRPr="00996C7D" w:rsidRDefault="00EE4829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178 - 179).</w:t>
      </w:r>
    </w:p>
    <w:p w14:paraId="19B3D812" w14:textId="77777777" w:rsidR="00EE4829" w:rsidRPr="00996C7D" w:rsidRDefault="00EE4829" w:rsidP="00996C7D">
      <w:pPr>
        <w:spacing w:line="276" w:lineRule="auto"/>
        <w:contextualSpacing/>
        <w:rPr>
          <w:sz w:val="26"/>
          <w:szCs w:val="26"/>
        </w:rPr>
      </w:pPr>
      <w:r w:rsidRPr="00996C7D">
        <w:rPr>
          <w:b/>
          <w:sz w:val="26"/>
          <w:szCs w:val="26"/>
        </w:rPr>
        <w:t xml:space="preserve">Программа художественного воспитания, обучения </w:t>
      </w:r>
      <w:proofErr w:type="gramStart"/>
      <w:r w:rsidRPr="00996C7D">
        <w:rPr>
          <w:b/>
          <w:sz w:val="26"/>
          <w:szCs w:val="26"/>
        </w:rPr>
        <w:t>и  развития</w:t>
      </w:r>
      <w:proofErr w:type="gramEnd"/>
      <w:r w:rsidRPr="00996C7D">
        <w:rPr>
          <w:b/>
          <w:sz w:val="26"/>
          <w:szCs w:val="26"/>
        </w:rPr>
        <w:t xml:space="preserve"> детей 2-7 лет «Цветные ладошки» И.А. Лыкова.</w:t>
      </w:r>
    </w:p>
    <w:p w14:paraId="2374E177" w14:textId="77777777" w:rsidR="00EE4829" w:rsidRPr="00996C7D" w:rsidRDefault="00EE4829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180 - 181).</w:t>
      </w:r>
    </w:p>
    <w:p w14:paraId="55FA4B2D" w14:textId="77777777" w:rsidR="00EE4829" w:rsidRPr="00996C7D" w:rsidRDefault="00EE4829" w:rsidP="00996C7D">
      <w:pPr>
        <w:widowControl/>
        <w:autoSpaceDE/>
        <w:autoSpaceDN/>
        <w:spacing w:line="276" w:lineRule="auto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 xml:space="preserve">Программа индивидуального развития «Цветные ладошки» по </w:t>
      </w:r>
      <w:proofErr w:type="spellStart"/>
      <w:r w:rsidRPr="00996C7D">
        <w:rPr>
          <w:sz w:val="26"/>
          <w:szCs w:val="26"/>
        </w:rPr>
        <w:t>художетственно</w:t>
      </w:r>
      <w:proofErr w:type="spellEnd"/>
      <w:r w:rsidRPr="00996C7D">
        <w:rPr>
          <w:sz w:val="26"/>
          <w:szCs w:val="26"/>
        </w:rPr>
        <w:t>-эстетическому развитию в средней группе № 7 «Колокольчик»</w:t>
      </w:r>
    </w:p>
    <w:p w14:paraId="7E22D8FB" w14:textId="77777777" w:rsidR="00EE4829" w:rsidRPr="00996C7D" w:rsidRDefault="00EE4829" w:rsidP="00996C7D">
      <w:pPr>
        <w:widowControl/>
        <w:autoSpaceDE/>
        <w:autoSpaceDN/>
        <w:spacing w:line="276" w:lineRule="auto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 xml:space="preserve">Цель программы: </w:t>
      </w:r>
    </w:p>
    <w:p w14:paraId="19EB1B02" w14:textId="77777777" w:rsidR="00EE4829" w:rsidRPr="00996C7D" w:rsidRDefault="00EE4829" w:rsidP="00996C7D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996C7D">
        <w:rPr>
          <w:b/>
          <w:sz w:val="26"/>
          <w:szCs w:val="26"/>
        </w:rPr>
        <w:t>Цель программы:</w:t>
      </w:r>
    </w:p>
    <w:p w14:paraId="6B77DF16" w14:textId="77777777" w:rsidR="00EE4829" w:rsidRPr="00996C7D" w:rsidRDefault="00EE4829" w:rsidP="00996C7D">
      <w:pPr>
        <w:spacing w:line="276" w:lineRule="auto"/>
        <w:ind w:firstLine="567"/>
        <w:contextualSpacing/>
        <w:jc w:val="both"/>
        <w:rPr>
          <w:rStyle w:val="c13"/>
          <w:b/>
          <w:bCs/>
          <w:color w:val="000000"/>
          <w:sz w:val="26"/>
          <w:szCs w:val="26"/>
        </w:rPr>
      </w:pPr>
      <w:r w:rsidRPr="00996C7D">
        <w:rPr>
          <w:color w:val="000000"/>
          <w:sz w:val="26"/>
          <w:szCs w:val="26"/>
          <w:shd w:val="clear" w:color="auto" w:fill="FFFFFF"/>
        </w:rPr>
        <w:t>Формирование у детей дошкольного возраста эстетического отношения и художественно-творческих способностей в изобразительной деятельности.</w:t>
      </w:r>
    </w:p>
    <w:p w14:paraId="70B63425" w14:textId="77777777" w:rsidR="00EE4829" w:rsidRPr="00996C7D" w:rsidRDefault="00EE4829" w:rsidP="00996C7D">
      <w:pPr>
        <w:pStyle w:val="c1"/>
        <w:shd w:val="clear" w:color="auto" w:fill="FFFFFF"/>
        <w:spacing w:before="0" w:after="0"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996C7D">
        <w:rPr>
          <w:rStyle w:val="c13"/>
          <w:b/>
          <w:bCs/>
          <w:color w:val="000000"/>
          <w:sz w:val="26"/>
          <w:szCs w:val="26"/>
        </w:rPr>
        <w:t>Задачи  художественно</w:t>
      </w:r>
      <w:proofErr w:type="gramEnd"/>
      <w:r w:rsidRPr="00996C7D">
        <w:rPr>
          <w:rStyle w:val="c13"/>
          <w:b/>
          <w:bCs/>
          <w:color w:val="000000"/>
          <w:sz w:val="26"/>
          <w:szCs w:val="26"/>
        </w:rPr>
        <w:t>-творческого развития детей:</w:t>
      </w:r>
    </w:p>
    <w:p w14:paraId="18FB51AD" w14:textId="77777777" w:rsidR="00EE4829" w:rsidRPr="00996C7D" w:rsidRDefault="00EE4829" w:rsidP="00996C7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 xml:space="preserve">1. Развитие эстетического восприятия художественных образов (в произведениях искусства) и предметов (явлений) окружающего мира как эстетических объектов. </w:t>
      </w:r>
    </w:p>
    <w:p w14:paraId="7C79126A" w14:textId="77777777" w:rsidR="00EE4829" w:rsidRPr="00996C7D" w:rsidRDefault="00EE4829" w:rsidP="00996C7D">
      <w:pPr>
        <w:widowControl/>
        <w:autoSpaceDE/>
        <w:autoSpaceDN/>
        <w:spacing w:line="276" w:lineRule="auto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ab/>
        <w:t>2. Формировать творческое мышление, устойчивый интерес к художественной деятельности;</w:t>
      </w:r>
    </w:p>
    <w:p w14:paraId="4BC47208" w14:textId="77777777" w:rsidR="00EE4829" w:rsidRPr="00996C7D" w:rsidRDefault="00EE4829" w:rsidP="00996C7D">
      <w:pPr>
        <w:widowControl/>
        <w:autoSpaceDE/>
        <w:autoSpaceDN/>
        <w:spacing w:line="276" w:lineRule="auto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ab/>
        <w:t>3. Развивать художественный вкус, фантазию, пространственное воображение.</w:t>
      </w:r>
    </w:p>
    <w:p w14:paraId="4A576AC2" w14:textId="77777777" w:rsidR="0067289C" w:rsidRPr="00996C7D" w:rsidRDefault="0067289C" w:rsidP="00996C7D">
      <w:pPr>
        <w:widowControl/>
        <w:autoSpaceDE/>
        <w:autoSpaceDN/>
        <w:spacing w:line="276" w:lineRule="auto"/>
        <w:ind w:firstLine="708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>4. Закреплять о обогащать знания детей о разных видах художественного творчества.</w:t>
      </w:r>
    </w:p>
    <w:p w14:paraId="16A763C1" w14:textId="77777777" w:rsidR="00EE4829" w:rsidRPr="00996C7D" w:rsidRDefault="0067289C" w:rsidP="00996C7D">
      <w:pPr>
        <w:widowControl/>
        <w:autoSpaceDE/>
        <w:autoSpaceDN/>
        <w:spacing w:line="276" w:lineRule="auto"/>
        <w:ind w:firstLine="708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>5</w:t>
      </w:r>
      <w:r w:rsidR="00EE4829" w:rsidRPr="00996C7D">
        <w:rPr>
          <w:sz w:val="26"/>
          <w:szCs w:val="26"/>
        </w:rPr>
        <w:t xml:space="preserve">. </w:t>
      </w:r>
      <w:r w:rsidRPr="00996C7D">
        <w:rPr>
          <w:sz w:val="26"/>
          <w:szCs w:val="26"/>
        </w:rPr>
        <w:t xml:space="preserve">Знакомить детей с различными видами изобразительной деятельности, многообразием художественных материалов и приёмами работы с ними, закреплять приобретённые умения и навыки и показывать детям широту их возможного применения. </w:t>
      </w:r>
    </w:p>
    <w:p w14:paraId="2EAA9D55" w14:textId="77777777" w:rsidR="0067289C" w:rsidRPr="00996C7D" w:rsidRDefault="0067289C" w:rsidP="00996C7D">
      <w:pPr>
        <w:widowControl/>
        <w:autoSpaceDE/>
        <w:autoSpaceDN/>
        <w:spacing w:line="276" w:lineRule="auto"/>
        <w:ind w:firstLine="708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>6. Воспитание художественного вкуса и чувства гармонии.</w:t>
      </w:r>
    </w:p>
    <w:p w14:paraId="6262A4E3" w14:textId="77777777" w:rsidR="0067289C" w:rsidRPr="00996C7D" w:rsidRDefault="0067289C" w:rsidP="00996C7D">
      <w:pPr>
        <w:widowControl/>
        <w:autoSpaceDE/>
        <w:autoSpaceDN/>
        <w:spacing w:line="276" w:lineRule="auto"/>
        <w:ind w:firstLine="708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Планируемые результаты освоения Программы:</w:t>
      </w:r>
    </w:p>
    <w:p w14:paraId="7D5C7E97" w14:textId="77777777" w:rsidR="0067289C" w:rsidRPr="00996C7D" w:rsidRDefault="0067289C" w:rsidP="00996C7D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ind w:firstLine="708"/>
        <w:contextualSpacing/>
        <w:jc w:val="both"/>
        <w:rPr>
          <w:color w:val="000000"/>
          <w:sz w:val="26"/>
          <w:szCs w:val="26"/>
        </w:rPr>
      </w:pPr>
      <w:r w:rsidRPr="00996C7D">
        <w:rPr>
          <w:color w:val="000000"/>
          <w:sz w:val="26"/>
          <w:szCs w:val="26"/>
        </w:rPr>
        <w:t>Изображает отдельные предметы, простые по композиции и незамысловатые по содержанию по содержанию сюжеты. Подбирает цвета, соответствующие изображаемым предметам. Правильно пользуется карандашами, фломастерами, кистью и красками.</w:t>
      </w:r>
    </w:p>
    <w:p w14:paraId="607156CC" w14:textId="77777777" w:rsidR="0067289C" w:rsidRPr="00996C7D" w:rsidRDefault="0067289C" w:rsidP="00996C7D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ind w:firstLine="708"/>
        <w:contextualSpacing/>
        <w:jc w:val="both"/>
        <w:rPr>
          <w:b/>
          <w:color w:val="000000"/>
          <w:sz w:val="26"/>
          <w:szCs w:val="26"/>
        </w:rPr>
      </w:pPr>
      <w:r w:rsidRPr="00996C7D">
        <w:rPr>
          <w:b/>
          <w:color w:val="000000"/>
          <w:sz w:val="26"/>
          <w:szCs w:val="26"/>
        </w:rPr>
        <w:t>Приложение № 7. Программа индивидуального р</w:t>
      </w:r>
      <w:r w:rsidR="00433241" w:rsidRPr="00996C7D">
        <w:rPr>
          <w:b/>
          <w:color w:val="000000"/>
          <w:sz w:val="26"/>
          <w:szCs w:val="26"/>
        </w:rPr>
        <w:t xml:space="preserve">азвития «Цветные ладошки» по художественно-эстетическому развитию в средней группе № 7 </w:t>
      </w:r>
      <w:r w:rsidR="00433241" w:rsidRPr="00996C7D">
        <w:rPr>
          <w:b/>
          <w:color w:val="000000"/>
          <w:sz w:val="26"/>
          <w:szCs w:val="26"/>
        </w:rPr>
        <w:lastRenderedPageBreak/>
        <w:t>«Колокольчик».</w:t>
      </w:r>
    </w:p>
    <w:p w14:paraId="771BB855" w14:textId="77777777" w:rsidR="00433241" w:rsidRPr="00996C7D" w:rsidRDefault="00433241" w:rsidP="00996C7D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996C7D">
        <w:rPr>
          <w:b/>
          <w:color w:val="000000"/>
          <w:sz w:val="26"/>
          <w:szCs w:val="26"/>
        </w:rPr>
        <w:t>2. 6. Кружковая работа</w:t>
      </w:r>
    </w:p>
    <w:p w14:paraId="7D7B881D" w14:textId="77777777" w:rsidR="00433241" w:rsidRPr="00996C7D" w:rsidRDefault="00433241" w:rsidP="00996C7D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contextualSpacing/>
        <w:rPr>
          <w:color w:val="000000"/>
          <w:sz w:val="26"/>
          <w:szCs w:val="26"/>
        </w:rPr>
      </w:pPr>
      <w:r w:rsidRPr="00996C7D">
        <w:rPr>
          <w:color w:val="000000"/>
          <w:sz w:val="26"/>
          <w:szCs w:val="26"/>
        </w:rPr>
        <w:t>Учитывая интересы родителей и детей, в вариативную часть учебного плана включена дополнительная образовательная услуга: кружок «Развивающие игры» (по плану педагога).</w:t>
      </w:r>
    </w:p>
    <w:p w14:paraId="0721CED4" w14:textId="77777777" w:rsidR="00433241" w:rsidRPr="00996C7D" w:rsidRDefault="00433241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181 - 187).</w:t>
      </w:r>
    </w:p>
    <w:p w14:paraId="37084C18" w14:textId="77777777" w:rsidR="00433241" w:rsidRPr="00996C7D" w:rsidRDefault="00433241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</w:p>
    <w:p w14:paraId="545C0D95" w14:textId="77777777" w:rsidR="00433241" w:rsidRPr="00996C7D" w:rsidRDefault="00433241" w:rsidP="00996C7D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996C7D">
        <w:rPr>
          <w:b/>
          <w:sz w:val="26"/>
          <w:szCs w:val="26"/>
        </w:rPr>
        <w:t>2.7.</w:t>
      </w:r>
      <w:r w:rsidRPr="00996C7D">
        <w:rPr>
          <w:b/>
          <w:color w:val="000000"/>
          <w:sz w:val="26"/>
          <w:szCs w:val="26"/>
        </w:rPr>
        <w:t xml:space="preserve"> Особенности взаимодействия педагогического коллектива с семьями обучающихся.</w:t>
      </w:r>
    </w:p>
    <w:p w14:paraId="6A81F74D" w14:textId="77777777" w:rsidR="00433241" w:rsidRPr="00996C7D" w:rsidRDefault="00433241" w:rsidP="00996C7D">
      <w:pPr>
        <w:pStyle w:val="21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Главными целями взаимодействия педагогического коллектива ДОО с семьями обучающихся дошкольного возраста являются:</w:t>
      </w:r>
    </w:p>
    <w:p w14:paraId="16F92D93" w14:textId="77777777" w:rsidR="00433241" w:rsidRPr="00996C7D" w:rsidRDefault="00433241" w:rsidP="00996C7D">
      <w:pPr>
        <w:pStyle w:val="21"/>
        <w:shd w:val="clear" w:color="auto" w:fill="auto"/>
        <w:tabs>
          <w:tab w:val="left" w:pos="142"/>
        </w:tabs>
        <w:spacing w:before="0" w:after="0" w:line="276" w:lineRule="auto"/>
        <w:ind w:left="284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младенческого, раннего и дошкольного возрастов;</w:t>
      </w:r>
    </w:p>
    <w:p w14:paraId="705629C1" w14:textId="77777777" w:rsidR="00433241" w:rsidRPr="00996C7D" w:rsidRDefault="00433241" w:rsidP="00996C7D">
      <w:pPr>
        <w:pStyle w:val="21"/>
        <w:shd w:val="clear" w:color="auto" w:fill="auto"/>
        <w:tabs>
          <w:tab w:val="left" w:pos="142"/>
        </w:tabs>
        <w:spacing w:before="0" w:after="0" w:line="276" w:lineRule="auto"/>
        <w:ind w:left="284" w:firstLine="709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Обеспечение единства подходов к воспитанию и обучению детей в условиях ДОО и семьи; повышение воспитательного потенциала семьи.</w:t>
      </w:r>
    </w:p>
    <w:p w14:paraId="348CCAA6" w14:textId="77777777" w:rsidR="00433241" w:rsidRPr="00996C7D" w:rsidRDefault="00433241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</w:t>
      </w:r>
      <w:r w:rsidR="00447F46" w:rsidRPr="00996C7D">
        <w:rPr>
          <w:sz w:val="26"/>
          <w:szCs w:val="26"/>
        </w:rPr>
        <w:t>148</w:t>
      </w:r>
      <w:r w:rsidRPr="00996C7D">
        <w:rPr>
          <w:sz w:val="26"/>
          <w:szCs w:val="26"/>
        </w:rPr>
        <w:t>).</w:t>
      </w:r>
    </w:p>
    <w:p w14:paraId="18470DC3" w14:textId="77777777" w:rsidR="00447F46" w:rsidRPr="00996C7D" w:rsidRDefault="00447F46" w:rsidP="00996C7D">
      <w:pPr>
        <w:pStyle w:val="Default"/>
        <w:spacing w:line="276" w:lineRule="auto"/>
        <w:ind w:firstLine="567"/>
        <w:contextualSpacing/>
        <w:jc w:val="both"/>
        <w:rPr>
          <w:color w:val="auto"/>
          <w:sz w:val="26"/>
          <w:szCs w:val="26"/>
        </w:rPr>
      </w:pPr>
      <w:r w:rsidRPr="00996C7D">
        <w:rPr>
          <w:b/>
          <w:bCs/>
          <w:color w:val="auto"/>
          <w:sz w:val="26"/>
          <w:szCs w:val="26"/>
        </w:rPr>
        <w:t xml:space="preserve">Планируемые результаты сотрудничества Учреждения с семьями воспитанников: </w:t>
      </w:r>
    </w:p>
    <w:p w14:paraId="78E7A1F1" w14:textId="77777777" w:rsidR="00447F46" w:rsidRPr="00996C7D" w:rsidRDefault="00447F46" w:rsidP="00996C7D">
      <w:pPr>
        <w:pStyle w:val="Default"/>
        <w:spacing w:line="276" w:lineRule="auto"/>
        <w:ind w:firstLine="567"/>
        <w:contextualSpacing/>
        <w:jc w:val="both"/>
        <w:rPr>
          <w:color w:val="auto"/>
          <w:sz w:val="26"/>
          <w:szCs w:val="26"/>
        </w:rPr>
      </w:pPr>
      <w:r w:rsidRPr="00996C7D">
        <w:rPr>
          <w:color w:val="auto"/>
          <w:sz w:val="26"/>
          <w:szCs w:val="26"/>
        </w:rPr>
        <w:t xml:space="preserve">• сформированность у родителей представлений о содержании педагогической деятельности; </w:t>
      </w:r>
    </w:p>
    <w:p w14:paraId="693C8BEA" w14:textId="77777777" w:rsidR="00447F46" w:rsidRPr="00996C7D" w:rsidRDefault="00447F46" w:rsidP="00996C7D">
      <w:pPr>
        <w:pStyle w:val="Default"/>
        <w:spacing w:line="276" w:lineRule="auto"/>
        <w:ind w:firstLine="567"/>
        <w:contextualSpacing/>
        <w:jc w:val="both"/>
        <w:rPr>
          <w:color w:val="auto"/>
          <w:sz w:val="26"/>
          <w:szCs w:val="26"/>
        </w:rPr>
      </w:pPr>
      <w:r w:rsidRPr="00996C7D">
        <w:rPr>
          <w:color w:val="auto"/>
          <w:sz w:val="26"/>
          <w:szCs w:val="26"/>
        </w:rPr>
        <w:t xml:space="preserve">• овладение родителями практическими умениями и навыками воспитания и обучения детей дошкольного возраста; </w:t>
      </w:r>
    </w:p>
    <w:p w14:paraId="52D08977" w14:textId="77777777" w:rsidR="00447F46" w:rsidRPr="00996C7D" w:rsidRDefault="00447F46" w:rsidP="00996C7D">
      <w:pPr>
        <w:pStyle w:val="Default"/>
        <w:spacing w:line="276" w:lineRule="auto"/>
        <w:ind w:firstLine="567"/>
        <w:contextualSpacing/>
        <w:jc w:val="both"/>
        <w:rPr>
          <w:color w:val="auto"/>
          <w:sz w:val="26"/>
          <w:szCs w:val="26"/>
        </w:rPr>
      </w:pPr>
      <w:r w:rsidRPr="00996C7D">
        <w:rPr>
          <w:color w:val="auto"/>
          <w:sz w:val="26"/>
          <w:szCs w:val="26"/>
        </w:rPr>
        <w:t xml:space="preserve">• формирование устойчивого интереса родителей к активному взаимодействию с учреждением. </w:t>
      </w:r>
    </w:p>
    <w:p w14:paraId="253684EE" w14:textId="77777777" w:rsidR="00447F46" w:rsidRPr="00996C7D" w:rsidRDefault="00447F46" w:rsidP="00996C7D">
      <w:pPr>
        <w:spacing w:line="276" w:lineRule="auto"/>
        <w:ind w:firstLine="567"/>
        <w:contextualSpacing/>
        <w:jc w:val="both"/>
        <w:rPr>
          <w:iCs/>
          <w:sz w:val="26"/>
          <w:szCs w:val="26"/>
        </w:rPr>
      </w:pPr>
      <w:r w:rsidRPr="00996C7D">
        <w:rPr>
          <w:iCs/>
          <w:sz w:val="26"/>
          <w:szCs w:val="26"/>
        </w:rPr>
        <w:t>По результатам обследования ежегодно составляется Социальный паспорт семей.</w:t>
      </w:r>
    </w:p>
    <w:p w14:paraId="37966B1D" w14:textId="77777777" w:rsidR="00447F46" w:rsidRPr="00996C7D" w:rsidRDefault="00447F46" w:rsidP="00996C7D">
      <w:pPr>
        <w:widowControl/>
        <w:autoSpaceDE/>
        <w:autoSpaceDN/>
        <w:spacing w:line="276" w:lineRule="auto"/>
        <w:contextualSpacing/>
        <w:jc w:val="both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 xml:space="preserve">Приложение № 8. Социальный паспорт семьи. </w:t>
      </w:r>
      <w:r w:rsidRPr="00996C7D">
        <w:rPr>
          <w:sz w:val="26"/>
          <w:szCs w:val="26"/>
        </w:rPr>
        <w:t>Составлен</w:t>
      </w:r>
      <w:r w:rsidRPr="00996C7D">
        <w:rPr>
          <w:b/>
          <w:sz w:val="26"/>
          <w:szCs w:val="26"/>
        </w:rPr>
        <w:t xml:space="preserve"> План работы с родителями.</w:t>
      </w:r>
    </w:p>
    <w:p w14:paraId="20980A68" w14:textId="77777777" w:rsidR="00447F46" w:rsidRPr="00996C7D" w:rsidRDefault="00447F46" w:rsidP="00996C7D">
      <w:pPr>
        <w:spacing w:line="276" w:lineRule="auto"/>
        <w:ind w:firstLine="708"/>
        <w:contextualSpacing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Перечень литературы по взаимодействию детского сада с семьей</w:t>
      </w:r>
    </w:p>
    <w:p w14:paraId="03D40D94" w14:textId="77777777" w:rsidR="00447F46" w:rsidRPr="00996C7D" w:rsidRDefault="00447F46" w:rsidP="00996C7D">
      <w:pPr>
        <w:spacing w:line="276" w:lineRule="auto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>Денисова Д. Школа семи гномов. Для занятий с детьми от 4 до 5 лет. Полный годовой курс. М.: Мозаика – Синтез, 2019.</w:t>
      </w:r>
    </w:p>
    <w:p w14:paraId="7919996A" w14:textId="77777777" w:rsidR="00447F46" w:rsidRDefault="00447F46" w:rsidP="00996C7D">
      <w:pPr>
        <w:spacing w:line="276" w:lineRule="auto"/>
        <w:contextualSpacing/>
        <w:rPr>
          <w:sz w:val="26"/>
          <w:szCs w:val="26"/>
          <w:lang w:val="en-US"/>
        </w:rPr>
      </w:pPr>
    </w:p>
    <w:p w14:paraId="14677B63" w14:textId="77777777" w:rsidR="002B0044" w:rsidRDefault="002B0044" w:rsidP="00996C7D">
      <w:pPr>
        <w:spacing w:line="276" w:lineRule="auto"/>
        <w:contextualSpacing/>
        <w:rPr>
          <w:sz w:val="26"/>
          <w:szCs w:val="26"/>
          <w:lang w:val="en-US"/>
        </w:rPr>
      </w:pPr>
    </w:p>
    <w:p w14:paraId="3AAB56EA" w14:textId="77777777" w:rsidR="002B0044" w:rsidRPr="002B0044" w:rsidRDefault="002B0044" w:rsidP="00996C7D">
      <w:pPr>
        <w:spacing w:line="276" w:lineRule="auto"/>
        <w:contextualSpacing/>
        <w:rPr>
          <w:sz w:val="26"/>
          <w:szCs w:val="26"/>
          <w:lang w:val="en-US"/>
        </w:rPr>
      </w:pPr>
    </w:p>
    <w:p w14:paraId="661F6F9E" w14:textId="77777777" w:rsidR="00447F46" w:rsidRPr="00996C7D" w:rsidRDefault="00447F46" w:rsidP="00996C7D">
      <w:pPr>
        <w:widowControl/>
        <w:autoSpaceDE/>
        <w:autoSpaceDN/>
        <w:spacing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  <w:lang w:val="en-US"/>
        </w:rPr>
        <w:lastRenderedPageBreak/>
        <w:t>III</w:t>
      </w:r>
      <w:r w:rsidRPr="00996C7D">
        <w:rPr>
          <w:b/>
          <w:sz w:val="26"/>
          <w:szCs w:val="26"/>
        </w:rPr>
        <w:t>. Организационный раздел</w:t>
      </w:r>
    </w:p>
    <w:p w14:paraId="5F09E0D4" w14:textId="77777777" w:rsidR="00447F46" w:rsidRPr="00996C7D" w:rsidRDefault="00447F46" w:rsidP="00996C7D">
      <w:pPr>
        <w:widowControl/>
        <w:autoSpaceDE/>
        <w:autoSpaceDN/>
        <w:spacing w:line="276" w:lineRule="auto"/>
        <w:contextualSpacing/>
        <w:jc w:val="center"/>
        <w:rPr>
          <w:b/>
          <w:sz w:val="26"/>
          <w:szCs w:val="26"/>
        </w:rPr>
      </w:pPr>
    </w:p>
    <w:p w14:paraId="19031C74" w14:textId="77777777" w:rsidR="00447F46" w:rsidRPr="00996C7D" w:rsidRDefault="00447F46" w:rsidP="00996C7D">
      <w:pPr>
        <w:widowControl/>
        <w:autoSpaceDE/>
        <w:autoSpaceDN/>
        <w:spacing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3.1. Психолого-педагогические условия реализации Программы</w:t>
      </w:r>
    </w:p>
    <w:p w14:paraId="27675626" w14:textId="77777777" w:rsidR="00447F46" w:rsidRPr="00996C7D" w:rsidRDefault="00447F46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187)</w:t>
      </w:r>
    </w:p>
    <w:p w14:paraId="4260B8A3" w14:textId="77777777" w:rsidR="00E2542A" w:rsidRPr="00996C7D" w:rsidRDefault="00E2542A" w:rsidP="00996C7D">
      <w:pPr>
        <w:pStyle w:val="a5"/>
        <w:spacing w:line="276" w:lineRule="auto"/>
        <w:ind w:left="0" w:firstLine="0"/>
        <w:contextualSpacing/>
        <w:jc w:val="center"/>
        <w:rPr>
          <w:b/>
          <w:bCs/>
          <w:sz w:val="26"/>
          <w:szCs w:val="26"/>
        </w:rPr>
      </w:pPr>
      <w:r w:rsidRPr="00996C7D">
        <w:rPr>
          <w:b/>
          <w:bCs/>
          <w:sz w:val="26"/>
          <w:szCs w:val="26"/>
        </w:rPr>
        <w:t>3.</w:t>
      </w:r>
      <w:proofErr w:type="gramStart"/>
      <w:r w:rsidRPr="00996C7D">
        <w:rPr>
          <w:b/>
          <w:bCs/>
          <w:sz w:val="26"/>
          <w:szCs w:val="26"/>
        </w:rPr>
        <w:t>2.Особенности</w:t>
      </w:r>
      <w:proofErr w:type="gramEnd"/>
      <w:r w:rsidRPr="00996C7D">
        <w:rPr>
          <w:b/>
          <w:bCs/>
          <w:sz w:val="26"/>
          <w:szCs w:val="26"/>
        </w:rPr>
        <w:t xml:space="preserve"> организации развивающей предметно-пространственной среды</w:t>
      </w:r>
    </w:p>
    <w:p w14:paraId="13980DF9" w14:textId="77777777" w:rsidR="00E2542A" w:rsidRPr="00996C7D" w:rsidRDefault="00E2542A" w:rsidP="00996C7D">
      <w:pPr>
        <w:pStyle w:val="a5"/>
        <w:spacing w:line="276" w:lineRule="auto"/>
        <w:ind w:left="0" w:firstLine="709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>Развивающая предметно-пространственная среда – часть образовательной среды и фактор,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мощно обогащающий развитие детей. РППС выступает основой для разнообразной,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разносторонне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развивающей,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содержательной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и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привлекательной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для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каждого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ребенка</w:t>
      </w:r>
      <w:r w:rsidRPr="00996C7D">
        <w:rPr>
          <w:spacing w:val="-57"/>
          <w:sz w:val="26"/>
          <w:szCs w:val="26"/>
        </w:rPr>
        <w:t xml:space="preserve"> </w:t>
      </w:r>
      <w:r w:rsidRPr="00996C7D">
        <w:rPr>
          <w:sz w:val="26"/>
          <w:szCs w:val="26"/>
        </w:rPr>
        <w:t>деятельности.</w:t>
      </w:r>
    </w:p>
    <w:p w14:paraId="4B5CCB3E" w14:textId="77777777" w:rsidR="00E2542A" w:rsidRPr="00996C7D" w:rsidRDefault="00E2542A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188 - 190)</w:t>
      </w:r>
    </w:p>
    <w:p w14:paraId="41EDF5CC" w14:textId="77777777" w:rsidR="00E2542A" w:rsidRPr="00996C7D" w:rsidRDefault="00E2542A" w:rsidP="002B0044">
      <w:pPr>
        <w:pStyle w:val="1"/>
        <w:tabs>
          <w:tab w:val="left" w:pos="1134"/>
        </w:tabs>
        <w:spacing w:line="276" w:lineRule="auto"/>
        <w:ind w:left="0"/>
        <w:contextualSpacing/>
        <w:jc w:val="center"/>
        <w:rPr>
          <w:sz w:val="26"/>
          <w:szCs w:val="26"/>
        </w:rPr>
      </w:pPr>
      <w:r w:rsidRPr="00996C7D">
        <w:rPr>
          <w:sz w:val="26"/>
          <w:szCs w:val="26"/>
        </w:rPr>
        <w:t>3.3. Материально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-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техническое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обеспечение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Программы,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обеспеченность</w:t>
      </w:r>
      <w:r w:rsidRPr="00996C7D">
        <w:rPr>
          <w:spacing w:val="-57"/>
          <w:sz w:val="26"/>
          <w:szCs w:val="26"/>
        </w:rPr>
        <w:t xml:space="preserve"> </w:t>
      </w:r>
      <w:r w:rsidRPr="00996C7D">
        <w:rPr>
          <w:sz w:val="26"/>
          <w:szCs w:val="26"/>
        </w:rPr>
        <w:t>методическими</w:t>
      </w:r>
      <w:r w:rsidRPr="00996C7D">
        <w:rPr>
          <w:spacing w:val="-1"/>
          <w:sz w:val="26"/>
          <w:szCs w:val="26"/>
        </w:rPr>
        <w:t xml:space="preserve"> </w:t>
      </w:r>
      <w:r w:rsidRPr="00996C7D">
        <w:rPr>
          <w:sz w:val="26"/>
          <w:szCs w:val="26"/>
        </w:rPr>
        <w:t>материалами и средствами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обучения</w:t>
      </w:r>
      <w:r w:rsidRPr="00996C7D">
        <w:rPr>
          <w:spacing w:val="-1"/>
          <w:sz w:val="26"/>
          <w:szCs w:val="26"/>
        </w:rPr>
        <w:t xml:space="preserve"> </w:t>
      </w:r>
      <w:r w:rsidRPr="00996C7D">
        <w:rPr>
          <w:sz w:val="26"/>
          <w:szCs w:val="26"/>
        </w:rPr>
        <w:t>и воспитания</w:t>
      </w:r>
    </w:p>
    <w:p w14:paraId="60FB58A4" w14:textId="77777777" w:rsidR="00447F46" w:rsidRPr="00996C7D" w:rsidRDefault="00E2542A" w:rsidP="00996C7D">
      <w:pPr>
        <w:widowControl/>
        <w:autoSpaceDE/>
        <w:autoSpaceDN/>
        <w:spacing w:line="276" w:lineRule="auto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>В соответствии с ФГОС ДО материально-техническое обеспечение включает в себя учебно-методический комплект, оборудование, оснащение (предметы). При этом организация самостоятельно определяет средства обучения, в том числе технические, соответствующие материалы, игровое, спортивное, оздоровительное оборудование, инвентарь, необходимые для реализации Программы.</w:t>
      </w:r>
    </w:p>
    <w:p w14:paraId="25847B00" w14:textId="77777777" w:rsidR="00F73501" w:rsidRPr="00996C7D" w:rsidRDefault="00E2542A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190 - 192)</w:t>
      </w:r>
    </w:p>
    <w:p w14:paraId="666F664C" w14:textId="77777777" w:rsidR="00E2542A" w:rsidRPr="00996C7D" w:rsidRDefault="00E2542A" w:rsidP="002B0044">
      <w:pPr>
        <w:widowControl/>
        <w:autoSpaceDE/>
        <w:autoSpaceDN/>
        <w:spacing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3.4. Перечень литературных, музыкальных, художественных, анимационных</w:t>
      </w:r>
      <w:r w:rsidRPr="00996C7D">
        <w:rPr>
          <w:b/>
          <w:spacing w:val="1"/>
          <w:sz w:val="26"/>
          <w:szCs w:val="26"/>
        </w:rPr>
        <w:t xml:space="preserve"> </w:t>
      </w:r>
      <w:r w:rsidRPr="00996C7D">
        <w:rPr>
          <w:b/>
          <w:sz w:val="26"/>
          <w:szCs w:val="26"/>
        </w:rPr>
        <w:t>и</w:t>
      </w:r>
      <w:r w:rsidRPr="00996C7D">
        <w:rPr>
          <w:b/>
          <w:spacing w:val="-57"/>
          <w:sz w:val="26"/>
          <w:szCs w:val="26"/>
        </w:rPr>
        <w:t xml:space="preserve"> </w:t>
      </w:r>
      <w:r w:rsidRPr="00996C7D">
        <w:rPr>
          <w:b/>
          <w:sz w:val="26"/>
          <w:szCs w:val="26"/>
        </w:rPr>
        <w:t>кинематографических</w:t>
      </w:r>
      <w:r w:rsidRPr="00996C7D">
        <w:rPr>
          <w:b/>
          <w:spacing w:val="-2"/>
          <w:sz w:val="26"/>
          <w:szCs w:val="26"/>
        </w:rPr>
        <w:t xml:space="preserve"> </w:t>
      </w:r>
      <w:r w:rsidRPr="00996C7D">
        <w:rPr>
          <w:b/>
          <w:sz w:val="26"/>
          <w:szCs w:val="26"/>
        </w:rPr>
        <w:t>произведений</w:t>
      </w:r>
      <w:r w:rsidRPr="00996C7D">
        <w:rPr>
          <w:b/>
          <w:spacing w:val="-1"/>
          <w:sz w:val="26"/>
          <w:szCs w:val="26"/>
        </w:rPr>
        <w:t xml:space="preserve"> </w:t>
      </w:r>
      <w:r w:rsidRPr="00996C7D">
        <w:rPr>
          <w:b/>
          <w:sz w:val="26"/>
          <w:szCs w:val="26"/>
        </w:rPr>
        <w:t>для</w:t>
      </w:r>
      <w:r w:rsidRPr="00996C7D">
        <w:rPr>
          <w:b/>
          <w:spacing w:val="-3"/>
          <w:sz w:val="26"/>
          <w:szCs w:val="26"/>
        </w:rPr>
        <w:t xml:space="preserve"> </w:t>
      </w:r>
      <w:r w:rsidRPr="00996C7D">
        <w:rPr>
          <w:b/>
          <w:sz w:val="26"/>
          <w:szCs w:val="26"/>
        </w:rPr>
        <w:t>реализации</w:t>
      </w:r>
      <w:r w:rsidRPr="00996C7D">
        <w:rPr>
          <w:b/>
          <w:spacing w:val="3"/>
          <w:sz w:val="26"/>
          <w:szCs w:val="26"/>
        </w:rPr>
        <w:t xml:space="preserve"> </w:t>
      </w:r>
      <w:r w:rsidRPr="00996C7D">
        <w:rPr>
          <w:b/>
          <w:sz w:val="26"/>
          <w:szCs w:val="26"/>
        </w:rPr>
        <w:t>Программы</w:t>
      </w:r>
    </w:p>
    <w:p w14:paraId="5AB44D65" w14:textId="77777777" w:rsidR="00E2542A" w:rsidRPr="00996C7D" w:rsidRDefault="00E2542A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</w:t>
      </w:r>
      <w:r w:rsidR="00996C7D" w:rsidRPr="00996C7D">
        <w:rPr>
          <w:sz w:val="26"/>
          <w:szCs w:val="26"/>
        </w:rPr>
        <w:t>197</w:t>
      </w:r>
      <w:r w:rsidRPr="00996C7D">
        <w:rPr>
          <w:sz w:val="26"/>
          <w:szCs w:val="26"/>
        </w:rPr>
        <w:t>)</w:t>
      </w:r>
    </w:p>
    <w:p w14:paraId="520A0916" w14:textId="77777777" w:rsidR="00996C7D" w:rsidRPr="00996C7D" w:rsidRDefault="00996C7D" w:rsidP="002B0044">
      <w:pPr>
        <w:pStyle w:val="1"/>
        <w:tabs>
          <w:tab w:val="left" w:pos="634"/>
        </w:tabs>
        <w:spacing w:line="276" w:lineRule="auto"/>
        <w:ind w:left="0"/>
        <w:contextualSpacing/>
        <w:jc w:val="center"/>
        <w:rPr>
          <w:sz w:val="26"/>
          <w:szCs w:val="26"/>
        </w:rPr>
      </w:pPr>
      <w:r w:rsidRPr="00996C7D">
        <w:rPr>
          <w:b w:val="0"/>
          <w:sz w:val="26"/>
          <w:szCs w:val="26"/>
        </w:rPr>
        <w:t xml:space="preserve">3.5. </w:t>
      </w:r>
      <w:r w:rsidRPr="00996C7D">
        <w:rPr>
          <w:sz w:val="26"/>
          <w:szCs w:val="26"/>
        </w:rPr>
        <w:t>Режим</w:t>
      </w:r>
      <w:r w:rsidRPr="00996C7D">
        <w:rPr>
          <w:spacing w:val="-3"/>
          <w:sz w:val="26"/>
          <w:szCs w:val="26"/>
        </w:rPr>
        <w:t xml:space="preserve"> </w:t>
      </w:r>
      <w:r w:rsidRPr="00996C7D">
        <w:rPr>
          <w:sz w:val="26"/>
          <w:szCs w:val="26"/>
        </w:rPr>
        <w:t>и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распорядок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дня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в</w:t>
      </w:r>
      <w:r w:rsidRPr="00996C7D">
        <w:rPr>
          <w:spacing w:val="-5"/>
          <w:sz w:val="26"/>
          <w:szCs w:val="26"/>
        </w:rPr>
        <w:t xml:space="preserve"> </w:t>
      </w:r>
      <w:r w:rsidRPr="00996C7D">
        <w:rPr>
          <w:sz w:val="26"/>
          <w:szCs w:val="26"/>
        </w:rPr>
        <w:t>дошкольных</w:t>
      </w:r>
      <w:r w:rsidRPr="00996C7D">
        <w:rPr>
          <w:spacing w:val="-2"/>
          <w:sz w:val="26"/>
          <w:szCs w:val="26"/>
        </w:rPr>
        <w:t xml:space="preserve"> </w:t>
      </w:r>
      <w:r w:rsidRPr="00996C7D">
        <w:rPr>
          <w:sz w:val="26"/>
          <w:szCs w:val="26"/>
        </w:rPr>
        <w:t>группах</w:t>
      </w:r>
    </w:p>
    <w:p w14:paraId="660B7252" w14:textId="77777777" w:rsidR="00996C7D" w:rsidRPr="00996C7D" w:rsidRDefault="00996C7D" w:rsidP="00996C7D">
      <w:pPr>
        <w:pStyle w:val="a5"/>
        <w:spacing w:before="1" w:line="276" w:lineRule="auto"/>
        <w:ind w:left="0" w:right="243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>Режим дня представляет собой рациональное чередование отрезков сна и бодрствования в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соответствии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с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физиологическими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обоснованиями,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обеспечивает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хорошее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самочувствие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и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активность ребенка,</w:t>
      </w:r>
      <w:r w:rsidRPr="00996C7D">
        <w:rPr>
          <w:spacing w:val="-1"/>
          <w:sz w:val="26"/>
          <w:szCs w:val="26"/>
        </w:rPr>
        <w:t xml:space="preserve"> </w:t>
      </w:r>
      <w:r w:rsidRPr="00996C7D">
        <w:rPr>
          <w:sz w:val="26"/>
          <w:szCs w:val="26"/>
        </w:rPr>
        <w:t>предупреждает</w:t>
      </w:r>
      <w:r w:rsidRPr="00996C7D">
        <w:rPr>
          <w:spacing w:val="5"/>
          <w:sz w:val="26"/>
          <w:szCs w:val="26"/>
        </w:rPr>
        <w:t xml:space="preserve"> </w:t>
      </w:r>
      <w:r w:rsidRPr="00996C7D">
        <w:rPr>
          <w:sz w:val="26"/>
          <w:szCs w:val="26"/>
        </w:rPr>
        <w:t>утомляемость и</w:t>
      </w:r>
      <w:r w:rsidRPr="00996C7D">
        <w:rPr>
          <w:spacing w:val="-1"/>
          <w:sz w:val="26"/>
          <w:szCs w:val="26"/>
        </w:rPr>
        <w:t xml:space="preserve"> </w:t>
      </w:r>
      <w:r w:rsidRPr="00996C7D">
        <w:rPr>
          <w:sz w:val="26"/>
          <w:szCs w:val="26"/>
        </w:rPr>
        <w:t>перевозбуждение.</w:t>
      </w:r>
    </w:p>
    <w:p w14:paraId="602DB21E" w14:textId="77777777" w:rsidR="00996C7D" w:rsidRPr="00996C7D" w:rsidRDefault="00996C7D" w:rsidP="00996C7D">
      <w:pPr>
        <w:pStyle w:val="a5"/>
        <w:spacing w:before="1" w:line="276" w:lineRule="auto"/>
        <w:ind w:left="0" w:right="243"/>
        <w:contextualSpacing/>
        <w:rPr>
          <w:sz w:val="26"/>
          <w:szCs w:val="26"/>
        </w:rPr>
      </w:pPr>
      <w:r w:rsidRPr="00996C7D">
        <w:rPr>
          <w:sz w:val="26"/>
          <w:szCs w:val="26"/>
        </w:rPr>
        <w:t>Режим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и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распорядок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дня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устанавливается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с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учетом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санитарно-эпидемиологических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требований,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условий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реализации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Программы,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потребностей</w:t>
      </w:r>
      <w:r w:rsidRPr="00996C7D">
        <w:rPr>
          <w:spacing w:val="1"/>
          <w:sz w:val="26"/>
          <w:szCs w:val="26"/>
        </w:rPr>
        <w:t xml:space="preserve"> </w:t>
      </w:r>
      <w:r w:rsidRPr="00996C7D">
        <w:rPr>
          <w:sz w:val="26"/>
          <w:szCs w:val="26"/>
        </w:rPr>
        <w:t>участников</w:t>
      </w:r>
      <w:r w:rsidRPr="00996C7D">
        <w:rPr>
          <w:spacing w:val="-57"/>
          <w:sz w:val="26"/>
          <w:szCs w:val="26"/>
        </w:rPr>
        <w:t xml:space="preserve"> </w:t>
      </w:r>
      <w:r w:rsidRPr="00996C7D">
        <w:rPr>
          <w:sz w:val="26"/>
          <w:szCs w:val="26"/>
        </w:rPr>
        <w:t>образовательных отношений.</w:t>
      </w:r>
    </w:p>
    <w:p w14:paraId="54170C2D" w14:textId="77777777" w:rsidR="00996C7D" w:rsidRPr="00996C7D" w:rsidRDefault="00996C7D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lastRenderedPageBreak/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198 - 199)</w:t>
      </w:r>
    </w:p>
    <w:p w14:paraId="133B0E0A" w14:textId="77777777" w:rsidR="00996C7D" w:rsidRPr="00996C7D" w:rsidRDefault="00996C7D" w:rsidP="002B0044">
      <w:pPr>
        <w:widowControl/>
        <w:autoSpaceDE/>
        <w:autoSpaceDN/>
        <w:spacing w:line="276" w:lineRule="auto"/>
        <w:contextualSpacing/>
        <w:jc w:val="center"/>
        <w:rPr>
          <w:b/>
          <w:sz w:val="26"/>
          <w:szCs w:val="26"/>
        </w:rPr>
      </w:pPr>
      <w:r w:rsidRPr="00996C7D">
        <w:rPr>
          <w:b/>
          <w:sz w:val="26"/>
          <w:szCs w:val="26"/>
        </w:rPr>
        <w:t>3.6. Особенности традиционных событий, праздников, мероприятий</w:t>
      </w:r>
    </w:p>
    <w:p w14:paraId="5B965A7E" w14:textId="77777777" w:rsidR="00996C7D" w:rsidRPr="00996C7D" w:rsidRDefault="00996C7D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r w:rsidRPr="00996C7D">
        <w:rPr>
          <w:sz w:val="26"/>
          <w:szCs w:val="26"/>
        </w:rPr>
        <w:t>Календарный план воспитательной работы в ДОО основных государственных и народных праздников, памятных дат.</w:t>
      </w:r>
    </w:p>
    <w:p w14:paraId="321A6AD7" w14:textId="77777777" w:rsidR="00996C7D" w:rsidRPr="00996C7D" w:rsidRDefault="00996C7D" w:rsidP="00996C7D">
      <w:pPr>
        <w:widowControl/>
        <w:autoSpaceDE/>
        <w:autoSpaceDN/>
        <w:spacing w:line="276" w:lineRule="auto"/>
        <w:contextualSpacing/>
        <w:jc w:val="both"/>
        <w:rPr>
          <w:sz w:val="26"/>
          <w:szCs w:val="26"/>
        </w:rPr>
      </w:pPr>
      <w:proofErr w:type="gramStart"/>
      <w:r w:rsidRPr="00996C7D">
        <w:rPr>
          <w:sz w:val="26"/>
          <w:szCs w:val="26"/>
        </w:rPr>
        <w:t xml:space="preserve">Ссылка: </w:t>
      </w:r>
      <w:r w:rsidR="000924BB" w:rsidRPr="000924BB">
        <w:rPr>
          <w:color w:val="2E74B5" w:themeColor="accent1" w:themeShade="BF"/>
          <w:sz w:val="26"/>
          <w:szCs w:val="26"/>
          <w:u w:val="single"/>
        </w:rPr>
        <w:t xml:space="preserve"> https://rstatic.oshkole.ru/editor_files/506046/ООП%20МДОУ%20ДС%20Дельфиненок%20р.п.%20Средняя%20Ахтуба.docx%20(1).zip</w:t>
      </w:r>
      <w:proofErr w:type="gramEnd"/>
      <w:r w:rsidRPr="00996C7D">
        <w:rPr>
          <w:sz w:val="26"/>
          <w:szCs w:val="26"/>
        </w:rPr>
        <w:t xml:space="preserve"> (стр. 199 - 200)</w:t>
      </w:r>
    </w:p>
    <w:p w14:paraId="3A81967E" w14:textId="77777777" w:rsidR="00996C7D" w:rsidRDefault="00996C7D" w:rsidP="00996C7D">
      <w:pPr>
        <w:widowControl/>
        <w:autoSpaceDE/>
        <w:autoSpaceDN/>
        <w:spacing w:line="276" w:lineRule="auto"/>
        <w:contextualSpacing/>
        <w:jc w:val="both"/>
        <w:rPr>
          <w:sz w:val="28"/>
          <w:szCs w:val="28"/>
        </w:rPr>
      </w:pPr>
    </w:p>
    <w:p w14:paraId="18773831" w14:textId="77777777" w:rsidR="00996C7D" w:rsidRDefault="00996C7D" w:rsidP="00996C7D">
      <w:pPr>
        <w:pStyle w:val="a5"/>
        <w:spacing w:before="1" w:line="276" w:lineRule="auto"/>
        <w:ind w:left="0" w:right="243" w:firstLine="0"/>
      </w:pPr>
    </w:p>
    <w:p w14:paraId="30B3702A" w14:textId="77777777" w:rsidR="00E2542A" w:rsidRPr="00E2542A" w:rsidRDefault="00E2542A" w:rsidP="00E2542A">
      <w:pPr>
        <w:widowControl/>
        <w:autoSpaceDE/>
        <w:autoSpaceDN/>
        <w:spacing w:line="276" w:lineRule="auto"/>
        <w:contextualSpacing/>
        <w:jc w:val="both"/>
        <w:rPr>
          <w:b/>
          <w:sz w:val="28"/>
          <w:szCs w:val="28"/>
        </w:rPr>
      </w:pPr>
    </w:p>
    <w:sectPr w:rsidR="00E2542A" w:rsidRPr="00E2542A" w:rsidSect="008638C5">
      <w:footerReference w:type="default" r:id="rId8"/>
      <w:pgSz w:w="12240" w:h="15840"/>
      <w:pgMar w:top="851" w:right="850" w:bottom="1418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B8717" w14:textId="77777777" w:rsidR="003A2EB0" w:rsidRDefault="003A2EB0" w:rsidP="00A13B68">
      <w:r>
        <w:separator/>
      </w:r>
    </w:p>
  </w:endnote>
  <w:endnote w:type="continuationSeparator" w:id="0">
    <w:p w14:paraId="1912039D" w14:textId="77777777" w:rsidR="003A2EB0" w:rsidRDefault="003A2EB0" w:rsidP="00A13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13888549"/>
      <w:docPartObj>
        <w:docPartGallery w:val="Page Numbers (Bottom of Page)"/>
        <w:docPartUnique/>
      </w:docPartObj>
    </w:sdtPr>
    <w:sdtContent>
      <w:p w14:paraId="0E769FA1" w14:textId="54AF78CB" w:rsidR="008638C5" w:rsidRDefault="008638C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584D16" w14:textId="77777777" w:rsidR="008638C5" w:rsidRDefault="008638C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4C9DC" w14:textId="77777777" w:rsidR="003A2EB0" w:rsidRDefault="003A2EB0" w:rsidP="00A13B68">
      <w:r>
        <w:separator/>
      </w:r>
    </w:p>
  </w:footnote>
  <w:footnote w:type="continuationSeparator" w:id="0">
    <w:p w14:paraId="5CCC08D3" w14:textId="77777777" w:rsidR="003A2EB0" w:rsidRDefault="003A2EB0" w:rsidP="00A13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F14C5"/>
    <w:multiLevelType w:val="hybridMultilevel"/>
    <w:tmpl w:val="DB2A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DC53EE6"/>
    <w:multiLevelType w:val="hybridMultilevel"/>
    <w:tmpl w:val="618EEEAE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B11151"/>
    <w:multiLevelType w:val="hybridMultilevel"/>
    <w:tmpl w:val="24705344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7462C0"/>
    <w:multiLevelType w:val="hybridMultilevel"/>
    <w:tmpl w:val="43103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5001D"/>
    <w:multiLevelType w:val="hybridMultilevel"/>
    <w:tmpl w:val="FBFA3C1A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A73C48"/>
    <w:multiLevelType w:val="hybridMultilevel"/>
    <w:tmpl w:val="122696FE"/>
    <w:lvl w:ilvl="0" w:tplc="6E588AF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C946BD2"/>
    <w:multiLevelType w:val="hybridMultilevel"/>
    <w:tmpl w:val="2B142416"/>
    <w:lvl w:ilvl="0" w:tplc="8F56702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E9E11FF"/>
    <w:multiLevelType w:val="hybridMultilevel"/>
    <w:tmpl w:val="41DAB8FC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B2417E4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986CC4"/>
    <w:multiLevelType w:val="hybridMultilevel"/>
    <w:tmpl w:val="DCAEB8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2225097"/>
    <w:multiLevelType w:val="hybridMultilevel"/>
    <w:tmpl w:val="0308C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EB6F89"/>
    <w:multiLevelType w:val="hybridMultilevel"/>
    <w:tmpl w:val="48D2FDC6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F1B0B04"/>
    <w:multiLevelType w:val="hybridMultilevel"/>
    <w:tmpl w:val="926248B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6343879">
    <w:abstractNumId w:val="6"/>
  </w:num>
  <w:num w:numId="2" w16cid:durableId="1268461690">
    <w:abstractNumId w:val="3"/>
  </w:num>
  <w:num w:numId="3" w16cid:durableId="748502172">
    <w:abstractNumId w:val="1"/>
  </w:num>
  <w:num w:numId="4" w16cid:durableId="967130790">
    <w:abstractNumId w:val="7"/>
  </w:num>
  <w:num w:numId="5" w16cid:durableId="320502397">
    <w:abstractNumId w:val="13"/>
  </w:num>
  <w:num w:numId="6" w16cid:durableId="1452633073">
    <w:abstractNumId w:val="9"/>
  </w:num>
  <w:num w:numId="7" w16cid:durableId="1464422572">
    <w:abstractNumId w:val="12"/>
  </w:num>
  <w:num w:numId="8" w16cid:durableId="803082857">
    <w:abstractNumId w:val="11"/>
  </w:num>
  <w:num w:numId="9" w16cid:durableId="6257987">
    <w:abstractNumId w:val="4"/>
  </w:num>
  <w:num w:numId="10" w16cid:durableId="1143737512">
    <w:abstractNumId w:val="0"/>
  </w:num>
  <w:num w:numId="11" w16cid:durableId="927930816">
    <w:abstractNumId w:val="10"/>
  </w:num>
  <w:num w:numId="12" w16cid:durableId="213546829">
    <w:abstractNumId w:val="5"/>
  </w:num>
  <w:num w:numId="13" w16cid:durableId="700665875">
    <w:abstractNumId w:val="8"/>
  </w:num>
  <w:num w:numId="14" w16cid:durableId="969895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2B1"/>
    <w:rsid w:val="000869DD"/>
    <w:rsid w:val="000924BB"/>
    <w:rsid w:val="000E1919"/>
    <w:rsid w:val="001212B1"/>
    <w:rsid w:val="001A18D1"/>
    <w:rsid w:val="001B47C4"/>
    <w:rsid w:val="001D109D"/>
    <w:rsid w:val="001D3259"/>
    <w:rsid w:val="002B0044"/>
    <w:rsid w:val="00341956"/>
    <w:rsid w:val="003A2EB0"/>
    <w:rsid w:val="00433241"/>
    <w:rsid w:val="00447F46"/>
    <w:rsid w:val="00491DE3"/>
    <w:rsid w:val="00573028"/>
    <w:rsid w:val="0061642D"/>
    <w:rsid w:val="0067289C"/>
    <w:rsid w:val="006E3F9F"/>
    <w:rsid w:val="006F2BDB"/>
    <w:rsid w:val="007E3A1F"/>
    <w:rsid w:val="008638C5"/>
    <w:rsid w:val="00996C7D"/>
    <w:rsid w:val="009A60BD"/>
    <w:rsid w:val="00A13B68"/>
    <w:rsid w:val="00A35C70"/>
    <w:rsid w:val="00E23FE7"/>
    <w:rsid w:val="00E2542A"/>
    <w:rsid w:val="00EE4829"/>
    <w:rsid w:val="00F662FF"/>
    <w:rsid w:val="00F7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3B45"/>
  <w15:chartTrackingRefBased/>
  <w15:docId w15:val="{15BDE647-8EA1-47F7-B1B7-5617BEF9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E19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35C70"/>
    <w:pPr>
      <w:ind w:left="9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A35C70"/>
    <w:pPr>
      <w:ind w:left="9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Абзац списка11,Абзац вправо-1"/>
    <w:basedOn w:val="a"/>
    <w:uiPriority w:val="34"/>
    <w:qFormat/>
    <w:rsid w:val="000E1919"/>
    <w:pPr>
      <w:ind w:left="212" w:firstLine="708"/>
    </w:pPr>
  </w:style>
  <w:style w:type="character" w:customStyle="1" w:styleId="a4">
    <w:name w:val="Основной текст_"/>
    <w:basedOn w:val="a0"/>
    <w:link w:val="21"/>
    <w:rsid w:val="000E19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4"/>
    <w:rsid w:val="000E1919"/>
    <w:pPr>
      <w:shd w:val="clear" w:color="auto" w:fill="FFFFFF"/>
      <w:autoSpaceDE/>
      <w:autoSpaceDN/>
      <w:spacing w:before="360" w:after="120" w:line="0" w:lineRule="atLeast"/>
    </w:pPr>
    <w:rPr>
      <w:sz w:val="28"/>
      <w:szCs w:val="28"/>
    </w:rPr>
  </w:style>
  <w:style w:type="paragraph" w:customStyle="1" w:styleId="Default">
    <w:name w:val="Default"/>
    <w:rsid w:val="000E19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0869DD"/>
    <w:pPr>
      <w:ind w:left="212" w:firstLine="708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0869DD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35C7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A35C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A35C7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8">
    <w:name w:val="Normal (Web)"/>
    <w:basedOn w:val="a"/>
    <w:uiPriority w:val="99"/>
    <w:unhideWhenUsed/>
    <w:rsid w:val="001D325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Strong"/>
    <w:uiPriority w:val="22"/>
    <w:qFormat/>
    <w:rsid w:val="001D3259"/>
    <w:rPr>
      <w:b/>
      <w:bCs/>
    </w:rPr>
  </w:style>
  <w:style w:type="character" w:customStyle="1" w:styleId="c13">
    <w:name w:val="c13"/>
    <w:basedOn w:val="a0"/>
    <w:rsid w:val="00EE4829"/>
  </w:style>
  <w:style w:type="paragraph" w:customStyle="1" w:styleId="c1">
    <w:name w:val="c1"/>
    <w:basedOn w:val="a"/>
    <w:rsid w:val="00EE4829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paragraph" w:styleId="aa">
    <w:name w:val="header"/>
    <w:basedOn w:val="a"/>
    <w:link w:val="ab"/>
    <w:uiPriority w:val="99"/>
    <w:unhideWhenUsed/>
    <w:rsid w:val="00A13B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13B68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A13B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3B6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230FE-D259-4EC7-991D-01C5870D9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6357</Words>
  <Characters>36235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</cp:revision>
  <cp:lastPrinted>2024-09-01T16:03:00Z</cp:lastPrinted>
  <dcterms:created xsi:type="dcterms:W3CDTF">2024-08-26T07:33:00Z</dcterms:created>
  <dcterms:modified xsi:type="dcterms:W3CDTF">2024-09-01T16:03:00Z</dcterms:modified>
</cp:coreProperties>
</file>